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5C629F" w14:textId="5C92AD1D" w:rsidR="00FE460D" w:rsidRDefault="00956943">
      <w:r>
        <w:rPr>
          <w:noProof/>
        </w:rPr>
        <mc:AlternateContent>
          <mc:Choice Requires="wps">
            <w:drawing>
              <wp:anchor distT="0" distB="0" distL="114300" distR="114300" simplePos="0" relativeHeight="251669504" behindDoc="0" locked="0" layoutInCell="1" allowOverlap="1" wp14:anchorId="0208209F" wp14:editId="198F5FC9">
                <wp:simplePos x="0" y="0"/>
                <wp:positionH relativeFrom="column">
                  <wp:posOffset>-914400</wp:posOffset>
                </wp:positionH>
                <wp:positionV relativeFrom="paragraph">
                  <wp:posOffset>-769545</wp:posOffset>
                </wp:positionV>
                <wp:extent cx="10057998" cy="497407"/>
                <wp:effectExtent l="0" t="0" r="0" b="0"/>
                <wp:wrapNone/>
                <wp:docPr id="9" name="Text Box 9"/>
                <wp:cNvGraphicFramePr/>
                <a:graphic xmlns:a="http://schemas.openxmlformats.org/drawingml/2006/main">
                  <a:graphicData uri="http://schemas.microsoft.com/office/word/2010/wordprocessingShape">
                    <wps:wsp>
                      <wps:cNvSpPr txBox="1"/>
                      <wps:spPr>
                        <a:xfrm>
                          <a:off x="0" y="0"/>
                          <a:ext cx="10057998" cy="497407"/>
                        </a:xfrm>
                        <a:prstGeom prst="rect">
                          <a:avLst/>
                        </a:prstGeom>
                        <a:noFill/>
                        <a:ln w="6350">
                          <a:noFill/>
                        </a:ln>
                      </wps:spPr>
                      <wps:txbx>
                        <w:txbxContent>
                          <w:p w14:paraId="3D284E61" w14:textId="05E75485" w:rsidR="00956943" w:rsidRPr="00956943" w:rsidRDefault="00956943" w:rsidP="00956943">
                            <w:pPr>
                              <w:jc w:val="center"/>
                              <w:rPr>
                                <w:rFonts w:ascii="Perpetua Titling MT" w:hAnsi="Perpetua Titling MT" w:cs="Times New Roman"/>
                                <w:color w:val="000000" w:themeColor="text1"/>
                                <w:sz w:val="36"/>
                                <w:szCs w:val="36"/>
                                <w:u w:val="single"/>
                              </w:rPr>
                            </w:pPr>
                            <w:r w:rsidRPr="00956943">
                              <w:rPr>
                                <w:rFonts w:ascii="Perpetua Titling MT" w:hAnsi="Perpetua Titling MT" w:cs="Times New Roman"/>
                                <w:color w:val="000000" w:themeColor="text1"/>
                                <w:sz w:val="36"/>
                                <w:szCs w:val="36"/>
                                <w:u w:val="single"/>
                              </w:rPr>
                              <w:t xml:space="preserve">+ SAINT </w:t>
                            </w:r>
                            <w:r w:rsidR="00D401E7">
                              <w:rPr>
                                <w:rFonts w:ascii="Perpetua Titling MT" w:hAnsi="Perpetua Titling MT" w:cs="Times New Roman"/>
                                <w:color w:val="000000" w:themeColor="text1"/>
                                <w:sz w:val="36"/>
                                <w:szCs w:val="36"/>
                                <w:u w:val="single"/>
                              </w:rPr>
                              <w:t>Titus</w:t>
                            </w:r>
                            <w:r w:rsidR="0097371F">
                              <w:rPr>
                                <w:rFonts w:ascii="Perpetua Titling MT" w:hAnsi="Perpetua Titling MT" w:cs="Times New Roman"/>
                                <w:color w:val="000000" w:themeColor="text1"/>
                                <w:sz w:val="36"/>
                                <w:szCs w:val="36"/>
                                <w:u w:val="single"/>
                              </w:rPr>
                              <w:t xml:space="preserve"> </w:t>
                            </w:r>
                            <w:r w:rsidRPr="00956943">
                              <w:rPr>
                                <w:rFonts w:ascii="Perpetua Titling MT" w:hAnsi="Perpetua Titling MT" w:cs="Times New Roman"/>
                                <w:color w:val="000000" w:themeColor="text1"/>
                                <w:sz w:val="36"/>
                                <w:szCs w:val="36"/>
                                <w:u w:val="single"/>
                              </w:rPr>
                              <w:t>LATIN MASS SERVER CHEAT SHEET +</w:t>
                            </w:r>
                          </w:p>
                          <w:p w14:paraId="5A270F30" w14:textId="77777777" w:rsidR="00956943" w:rsidRPr="00956943" w:rsidRDefault="00956943">
                            <w:pPr>
                              <w:rPr>
                                <w:rFonts w:ascii="Perpetua Titling MT" w:hAnsi="Perpetua Titling MT" w:cs="Times New Roman"/>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08209F" id="_x0000_t202" coordsize="21600,21600" o:spt="202" path="m,l,21600r21600,l21600,xe">
                <v:stroke joinstyle="miter"/>
                <v:path gradientshapeok="t" o:connecttype="rect"/>
              </v:shapetype>
              <v:shape id="Text Box 9" o:spid="_x0000_s1026" type="#_x0000_t202" style="position:absolute;margin-left:-1in;margin-top:-60.6pt;width:791.95pt;height:39.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ETRvLgIAAFIEAAAOAAAAZHJzL2Uyb0RvYy54bWysVMGO2jAQvVfqP1i+lwQKSxMRVnRXVJXQ&#13;&#10;7kpQ7dk4NokUe1zbkNCv79gJLNr2VPXijGfGM573nrO471RDTsK6GnRBx6OUEqE5lLU+FPTHbv3p&#13;&#10;CyXOM12yBrQo6Fk4er/8+GHRmlxMoIKmFJZgEe3y1hS08t7kSeJ4JRRzIzBCY1CCVczj1h6S0rIW&#13;&#10;q6smmaTpXdKCLY0FLpxD72MfpMtYX0rB/bOUTnjSFBTv5uNq47oPa7JcsPxgmalqPlyD/cMtFKs1&#13;&#10;Nr2WemSekaOt/yilam7BgfQjDioBKWsu4gw4zTh9N822YkbEWRAcZ64wuf9Xlj+dXiypy4JmlGim&#13;&#10;kKKd6Dz5Ch3JAjqtcTkmbQ2m+Q7dyPLF79AZhu6kVeGL4xCMI87nK7ahGA+H0nQ2zzKUA8fgNJtP&#13;&#10;03mok7wdN9b5bwIUCUZBLZIXMWWnjfN96iUldNOwrpsmEtho0hb07vMsjQeuESzeaOwRhugvGyzf&#13;&#10;7bthsj2UZxzMQi8MZ/i6xuYb5vwLs6gEnAXV7Z9xkQ1gExgsSiqwv/7mD/lIEEYpaVFZBXU/j8wK&#13;&#10;SprvGqnLxtNpkGLcTGfzCW7sbWR/G9FH9QAo3jG+I8OjGfJ9czGlBfWKj2AVumKIaY69C+ov5oPv&#13;&#10;9Y6PiIvVKiah+AzzG701PJQOcAZod90rs2bA3yN1T3DRIMvf0dDn9kSsjh5kHTkKAPeoDrijcCPL&#13;&#10;wyMLL+N2H7PefgXL3wAAAP//AwBQSwMEFAAGAAgAAAAhADRyxE3nAAAAEwEAAA8AAABkcnMvZG93&#13;&#10;bnJldi54bWxMj8tOwzAQRfdI/IM1ldi1TkxATRqnqoIqJEQXLd2wm8RuEtWPELtt4OtxVrAZzfPO&#13;&#10;Pfl61Ipc5eA6azjEiwiINLUVnWk4HD+28yUQ59EIVNZIDt/Swbq4v8sxE/Zm9vJ68A0JIsZlyKH1&#13;&#10;vs8odXUrNbqF7aUJs5MdNPpQDg0VA96CuFaURdEz1diZ8KHFXpatrM+Hi+bwVm53uK+YXv6o8vX9&#13;&#10;tOm/jp9PnD/MxpdVCJsVEC9H/3cBE0PwD0UwVtmLEY4oDvM4SQKRnzIWMyDTTvKYpkCq0EtYCrTI&#13;&#10;6X+W4hcAAP//AwBQSwECLQAUAAYACAAAACEAtoM4kv4AAADhAQAAEwAAAAAAAAAAAAAAAAAAAAAA&#13;&#10;W0NvbnRlbnRfVHlwZXNdLnhtbFBLAQItABQABgAIAAAAIQA4/SH/1gAAAJQBAAALAAAAAAAAAAAA&#13;&#10;AAAAAC8BAABfcmVscy8ucmVsc1BLAQItABQABgAIAAAAIQC1ETRvLgIAAFIEAAAOAAAAAAAAAAAA&#13;&#10;AAAAAC4CAABkcnMvZTJvRG9jLnhtbFBLAQItABQABgAIAAAAIQA0csRN5wAAABMBAAAPAAAAAAAA&#13;&#10;AAAAAAAAAIgEAABkcnMvZG93bnJldi54bWxQSwUGAAAAAAQABADzAAAAnAUAAAAA&#13;&#10;" filled="f" stroked="f" strokeweight=".5pt">
                <v:textbox>
                  <w:txbxContent>
                    <w:p w14:paraId="3D284E61" w14:textId="05E75485" w:rsidR="00956943" w:rsidRPr="00956943" w:rsidRDefault="00956943" w:rsidP="00956943">
                      <w:pPr>
                        <w:jc w:val="center"/>
                        <w:rPr>
                          <w:rFonts w:ascii="Perpetua Titling MT" w:hAnsi="Perpetua Titling MT" w:cs="Times New Roman"/>
                          <w:color w:val="000000" w:themeColor="text1"/>
                          <w:sz w:val="36"/>
                          <w:szCs w:val="36"/>
                          <w:u w:val="single"/>
                        </w:rPr>
                      </w:pPr>
                      <w:r w:rsidRPr="00956943">
                        <w:rPr>
                          <w:rFonts w:ascii="Perpetua Titling MT" w:hAnsi="Perpetua Titling MT" w:cs="Times New Roman"/>
                          <w:color w:val="000000" w:themeColor="text1"/>
                          <w:sz w:val="36"/>
                          <w:szCs w:val="36"/>
                          <w:u w:val="single"/>
                        </w:rPr>
                        <w:t xml:space="preserve">+ SAINT </w:t>
                      </w:r>
                      <w:r w:rsidR="00D401E7">
                        <w:rPr>
                          <w:rFonts w:ascii="Perpetua Titling MT" w:hAnsi="Perpetua Titling MT" w:cs="Times New Roman"/>
                          <w:color w:val="000000" w:themeColor="text1"/>
                          <w:sz w:val="36"/>
                          <w:szCs w:val="36"/>
                          <w:u w:val="single"/>
                        </w:rPr>
                        <w:t>Titus</w:t>
                      </w:r>
                      <w:r w:rsidR="0097371F">
                        <w:rPr>
                          <w:rFonts w:ascii="Perpetua Titling MT" w:hAnsi="Perpetua Titling MT" w:cs="Times New Roman"/>
                          <w:color w:val="000000" w:themeColor="text1"/>
                          <w:sz w:val="36"/>
                          <w:szCs w:val="36"/>
                          <w:u w:val="single"/>
                        </w:rPr>
                        <w:t xml:space="preserve"> </w:t>
                      </w:r>
                      <w:r w:rsidRPr="00956943">
                        <w:rPr>
                          <w:rFonts w:ascii="Perpetua Titling MT" w:hAnsi="Perpetua Titling MT" w:cs="Times New Roman"/>
                          <w:color w:val="000000" w:themeColor="text1"/>
                          <w:sz w:val="36"/>
                          <w:szCs w:val="36"/>
                          <w:u w:val="single"/>
                        </w:rPr>
                        <w:t>LATIN MASS SERVER CHEAT SHEET +</w:t>
                      </w:r>
                    </w:p>
                    <w:p w14:paraId="5A270F30" w14:textId="77777777" w:rsidR="00956943" w:rsidRPr="00956943" w:rsidRDefault="00956943">
                      <w:pPr>
                        <w:rPr>
                          <w:rFonts w:ascii="Perpetua Titling MT" w:hAnsi="Perpetua Titling MT" w:cs="Times New Roman"/>
                          <w:sz w:val="36"/>
                          <w:szCs w:val="36"/>
                        </w:rPr>
                      </w:pPr>
                    </w:p>
                  </w:txbxContent>
                </v:textbox>
              </v:shape>
            </w:pict>
          </mc:Fallback>
        </mc:AlternateContent>
      </w:r>
      <w:r w:rsidR="004B775E">
        <w:rPr>
          <w:noProof/>
        </w:rPr>
        <mc:AlternateContent>
          <mc:Choice Requires="wps">
            <w:drawing>
              <wp:anchor distT="0" distB="0" distL="114300" distR="114300" simplePos="0" relativeHeight="251666432" behindDoc="0" locked="0" layoutInCell="1" allowOverlap="1" wp14:anchorId="7E2D96A7" wp14:editId="17A75091">
                <wp:simplePos x="0" y="0"/>
                <wp:positionH relativeFrom="column">
                  <wp:posOffset>-217283</wp:posOffset>
                </wp:positionH>
                <wp:positionV relativeFrom="paragraph">
                  <wp:posOffset>-525101</wp:posOffset>
                </wp:positionV>
                <wp:extent cx="4164330" cy="578988"/>
                <wp:effectExtent l="0" t="0" r="0" b="0"/>
                <wp:wrapNone/>
                <wp:docPr id="7" name="Text Box 7"/>
                <wp:cNvGraphicFramePr/>
                <a:graphic xmlns:a="http://schemas.openxmlformats.org/drawingml/2006/main">
                  <a:graphicData uri="http://schemas.microsoft.com/office/word/2010/wordprocessingShape">
                    <wps:wsp>
                      <wps:cNvSpPr txBox="1"/>
                      <wps:spPr>
                        <a:xfrm>
                          <a:off x="0" y="0"/>
                          <a:ext cx="4164330" cy="578988"/>
                        </a:xfrm>
                        <a:prstGeom prst="rect">
                          <a:avLst/>
                        </a:prstGeom>
                        <a:noFill/>
                        <a:ln w="6350">
                          <a:noFill/>
                        </a:ln>
                      </wps:spPr>
                      <wps:txbx>
                        <w:txbxContent>
                          <w:p w14:paraId="4AC2AD4E" w14:textId="77777777" w:rsidR="004B775E" w:rsidRPr="00A62A9E" w:rsidRDefault="004B775E" w:rsidP="00837667">
                            <w:pPr>
                              <w:jc w:val="center"/>
                              <w:rPr>
                                <w:rFonts w:cstheme="minorHAnsi"/>
                                <w:b/>
                                <w:bCs/>
                                <w:color w:val="000000" w:themeColor="text1"/>
                              </w:rPr>
                            </w:pPr>
                          </w:p>
                          <w:p w14:paraId="23A01F2C" w14:textId="2D386F2E" w:rsidR="00837667" w:rsidRPr="00A62A9E" w:rsidRDefault="00837667" w:rsidP="006A013B">
                            <w:pPr>
                              <w:rPr>
                                <w:i/>
                                <w:iCs/>
                                <w:sz w:val="18"/>
                                <w:szCs w:val="18"/>
                              </w:rPr>
                            </w:pPr>
                            <w:r w:rsidRPr="00A62A9E">
                              <w:rPr>
                                <w:i/>
                                <w:iCs/>
                                <w:color w:val="FF0000"/>
                                <w:sz w:val="18"/>
                                <w:szCs w:val="18"/>
                              </w:rPr>
                              <w:t>S: Bow to Crucifix in Sacristy with priest to begin Mass</w:t>
                            </w:r>
                          </w:p>
                          <w:p w14:paraId="4BE9EE57" w14:textId="5544F41D" w:rsidR="00837667" w:rsidRPr="00A62A9E" w:rsidRDefault="00837667" w:rsidP="006A013B">
                            <w:pPr>
                              <w:rPr>
                                <w:b/>
                                <w:bCs/>
                                <w:color w:val="000000" w:themeColor="text1"/>
                                <w:sz w:val="18"/>
                                <w:szCs w:val="18"/>
                              </w:rPr>
                            </w:pPr>
                            <w:r w:rsidRPr="00A62A9E">
                              <w:rPr>
                                <w:color w:val="0432FF"/>
                                <w:sz w:val="18"/>
                                <w:szCs w:val="18"/>
                              </w:rPr>
                              <w:t xml:space="preserve">P: </w:t>
                            </w:r>
                            <w:proofErr w:type="spellStart"/>
                            <w:r w:rsidRPr="00A62A9E">
                              <w:rPr>
                                <w:color w:val="0432FF"/>
                                <w:sz w:val="18"/>
                                <w:szCs w:val="18"/>
                              </w:rPr>
                              <w:t>Procedamus</w:t>
                            </w:r>
                            <w:proofErr w:type="spellEnd"/>
                            <w:r w:rsidRPr="00A62A9E">
                              <w:rPr>
                                <w:color w:val="0432FF"/>
                                <w:sz w:val="18"/>
                                <w:szCs w:val="18"/>
                              </w:rPr>
                              <w:t xml:space="preserve"> in pace</w:t>
                            </w:r>
                            <w:r w:rsidRPr="00A62A9E">
                              <w:rPr>
                                <w:sz w:val="18"/>
                                <w:szCs w:val="18"/>
                              </w:rPr>
                              <w:t xml:space="preserve"> S:</w:t>
                            </w:r>
                            <w:r w:rsidRPr="00A62A9E">
                              <w:rPr>
                                <w:b/>
                                <w:bCs/>
                                <w:sz w:val="18"/>
                                <w:szCs w:val="18"/>
                              </w:rPr>
                              <w:t xml:space="preserve"> </w:t>
                            </w:r>
                            <w:r w:rsidRPr="00A62A9E">
                              <w:rPr>
                                <w:b/>
                                <w:bCs/>
                                <w:sz w:val="20"/>
                                <w:szCs w:val="20"/>
                              </w:rPr>
                              <w:t xml:space="preserve">In </w:t>
                            </w:r>
                            <w:proofErr w:type="spellStart"/>
                            <w:r w:rsidRPr="00A62A9E">
                              <w:rPr>
                                <w:b/>
                                <w:bCs/>
                                <w:sz w:val="20"/>
                                <w:szCs w:val="20"/>
                              </w:rPr>
                              <w:t>nomine</w:t>
                            </w:r>
                            <w:proofErr w:type="spellEnd"/>
                            <w:r w:rsidRPr="00A62A9E">
                              <w:rPr>
                                <w:b/>
                                <w:bCs/>
                                <w:sz w:val="20"/>
                                <w:szCs w:val="20"/>
                              </w:rPr>
                              <w:t xml:space="preserve"> Christi.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D96A7" id="Text Box 7" o:spid="_x0000_s1027" type="#_x0000_t202" style="position:absolute;margin-left:-17.1pt;margin-top:-41.35pt;width:327.9pt;height:4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bFclLgIAAFgEAAAOAAAAZHJzL2Uyb0RvYy54bWysVE1vGjEQvVfqf7B8L8s3ZMUS0URUlaIk&#13;&#10;ElQ5G6/NrmR7XNuwS399x14gKO2p6sWMZ2bn471nFvetVuQonK/BFHTQ61MiDIeyNvuC/tiuv8wp&#13;&#10;8YGZkikwoqAn4en98vOnRWNzMYQKVCkcwSLG540taBWCzbPM80po5ntghcGgBKdZwKvbZ6VjDVbX&#13;&#10;Khv2+9OsAVdaB1x4j97HLkiXqb6UgocXKb0IRBUUZwvpdOncxTNbLli+d8xWNT+Pwf5hCs1qg02v&#13;&#10;pR5ZYOTg6j9K6Zo78CBDj4POQMqai7QDbjPof9hmUzEr0i4IjrdXmPz/K8ufj6+O1GVBZ5QYppGi&#13;&#10;rWgD+QotmUV0GutzTNpYTAstupHli9+jMy7dSqfjL65DMI44n67YxmIcnePBdDwaYYhjbDKb383n&#13;&#10;sUz2/rV1PnwToEk0CuqQuwQpOz750KVeUmIzA+taqcSfMqQp6HQ06acPrhEsrgz2iDt0s0YrtLs2&#13;&#10;bXzdYwflCddz0MnDW76ucYYn5sMrc6gHHBs1Hl7wkAqwF5wtSipwv/7mj/lIE0YpaVBfBfU/D8wJ&#13;&#10;StR3gwTeDcbjKMh0GU9mQ7y428juNmIO+gFQwgN8TZYnM+YHdTGlA/2GT2EVu2KIGY69Cxou5kPo&#13;&#10;VI9PiYvVKiWhBC0LT2ZjeSwdUY0Ib9s35uyZhoAEPsNFiSz/wEaX2/GxOgSQdaIq4tyheoYf5ZvI&#13;&#10;Pj+1+D5u7ynr/Q9h+RsAAP//AwBQSwMEFAAGAAgAAAAhABMA8dbkAAAADgEAAA8AAABkcnMvZG93&#13;&#10;bnJldi54bWxMT8tOwzAQvCPxD9YicWudGhqiNE5VBVVICA4tvXDbxG4S4UeI3Tbw9SwnuKx2NbPz&#13;&#10;KNaTNeysx9B7J2ExT4Bp13jVu1bC4W07y4CFiE6h8U5L+NIB1uX1VYG58he30+d9bBmJuJCjhC7G&#13;&#10;Iec8NJ22GOZ+0I6wox8tRjrHlqsRLyRuDRdJknKLvSOHDgdddbr52J+shOdq+4q7Wtjs21RPL8fN&#13;&#10;8Hl4X0p5ezM9rmhsVsCinuLfB/x2oPxQUrDan5wKzEiY3d0LotKSiQdgxEjFIgVWS8iWwMuC/69R&#13;&#10;/gAAAP//AwBQSwECLQAUAAYACAAAACEAtoM4kv4AAADhAQAAEwAAAAAAAAAAAAAAAAAAAAAAW0Nv&#13;&#10;bnRlbnRfVHlwZXNdLnhtbFBLAQItABQABgAIAAAAIQA4/SH/1gAAAJQBAAALAAAAAAAAAAAAAAAA&#13;&#10;AC8BAABfcmVscy8ucmVsc1BLAQItABQABgAIAAAAIQBdbFclLgIAAFgEAAAOAAAAAAAAAAAAAAAA&#13;&#10;AC4CAABkcnMvZTJvRG9jLnhtbFBLAQItABQABgAIAAAAIQATAPHW5AAAAA4BAAAPAAAAAAAAAAAA&#13;&#10;AAAAAIgEAABkcnMvZG93bnJldi54bWxQSwUGAAAAAAQABADzAAAAmQUAAAAA&#13;&#10;" filled="f" stroked="f" strokeweight=".5pt">
                <v:textbox>
                  <w:txbxContent>
                    <w:p w14:paraId="4AC2AD4E" w14:textId="77777777" w:rsidR="004B775E" w:rsidRPr="00A62A9E" w:rsidRDefault="004B775E" w:rsidP="00837667">
                      <w:pPr>
                        <w:jc w:val="center"/>
                        <w:rPr>
                          <w:rFonts w:cstheme="minorHAnsi"/>
                          <w:b/>
                          <w:bCs/>
                          <w:color w:val="000000" w:themeColor="text1"/>
                        </w:rPr>
                      </w:pPr>
                    </w:p>
                    <w:p w14:paraId="23A01F2C" w14:textId="2D386F2E" w:rsidR="00837667" w:rsidRPr="00A62A9E" w:rsidRDefault="00837667" w:rsidP="006A013B">
                      <w:pPr>
                        <w:rPr>
                          <w:i/>
                          <w:iCs/>
                          <w:sz w:val="18"/>
                          <w:szCs w:val="18"/>
                        </w:rPr>
                      </w:pPr>
                      <w:r w:rsidRPr="00A62A9E">
                        <w:rPr>
                          <w:i/>
                          <w:iCs/>
                          <w:color w:val="FF0000"/>
                          <w:sz w:val="18"/>
                          <w:szCs w:val="18"/>
                        </w:rPr>
                        <w:t xml:space="preserve">S: </w:t>
                      </w:r>
                      <w:r w:rsidRPr="00A62A9E">
                        <w:rPr>
                          <w:i/>
                          <w:iCs/>
                          <w:color w:val="FF0000"/>
                          <w:sz w:val="18"/>
                          <w:szCs w:val="18"/>
                        </w:rPr>
                        <w:t>Bow to Crucifix in Sacristy with priest to begin Mass</w:t>
                      </w:r>
                    </w:p>
                    <w:p w14:paraId="4BE9EE57" w14:textId="5544F41D" w:rsidR="00837667" w:rsidRPr="00A62A9E" w:rsidRDefault="00837667" w:rsidP="006A013B">
                      <w:pPr>
                        <w:rPr>
                          <w:b/>
                          <w:bCs/>
                          <w:color w:val="000000" w:themeColor="text1"/>
                          <w:sz w:val="18"/>
                          <w:szCs w:val="18"/>
                        </w:rPr>
                      </w:pPr>
                      <w:r w:rsidRPr="00A62A9E">
                        <w:rPr>
                          <w:color w:val="0432FF"/>
                          <w:sz w:val="18"/>
                          <w:szCs w:val="18"/>
                        </w:rPr>
                        <w:t xml:space="preserve">P: </w:t>
                      </w:r>
                      <w:proofErr w:type="spellStart"/>
                      <w:r w:rsidRPr="00A62A9E">
                        <w:rPr>
                          <w:color w:val="0432FF"/>
                          <w:sz w:val="18"/>
                          <w:szCs w:val="18"/>
                        </w:rPr>
                        <w:t>Procedamus</w:t>
                      </w:r>
                      <w:proofErr w:type="spellEnd"/>
                      <w:r w:rsidRPr="00A62A9E">
                        <w:rPr>
                          <w:color w:val="0432FF"/>
                          <w:sz w:val="18"/>
                          <w:szCs w:val="18"/>
                        </w:rPr>
                        <w:t xml:space="preserve"> in pace</w:t>
                      </w:r>
                      <w:r w:rsidRPr="00A62A9E">
                        <w:rPr>
                          <w:sz w:val="18"/>
                          <w:szCs w:val="18"/>
                        </w:rPr>
                        <w:t xml:space="preserve"> S:</w:t>
                      </w:r>
                      <w:r w:rsidRPr="00A62A9E">
                        <w:rPr>
                          <w:b/>
                          <w:bCs/>
                          <w:sz w:val="18"/>
                          <w:szCs w:val="18"/>
                        </w:rPr>
                        <w:t xml:space="preserve"> </w:t>
                      </w:r>
                      <w:r w:rsidRPr="00A62A9E">
                        <w:rPr>
                          <w:b/>
                          <w:bCs/>
                          <w:sz w:val="20"/>
                          <w:szCs w:val="20"/>
                        </w:rPr>
                        <w:t xml:space="preserve">In </w:t>
                      </w:r>
                      <w:proofErr w:type="spellStart"/>
                      <w:r w:rsidRPr="00A62A9E">
                        <w:rPr>
                          <w:b/>
                          <w:bCs/>
                          <w:sz w:val="20"/>
                          <w:szCs w:val="20"/>
                        </w:rPr>
                        <w:t>nomine</w:t>
                      </w:r>
                      <w:proofErr w:type="spellEnd"/>
                      <w:r w:rsidRPr="00A62A9E">
                        <w:rPr>
                          <w:b/>
                          <w:bCs/>
                          <w:sz w:val="20"/>
                          <w:szCs w:val="20"/>
                        </w:rPr>
                        <w:t xml:space="preserve"> Christi. Amen.</w:t>
                      </w:r>
                    </w:p>
                  </w:txbxContent>
                </v:textbox>
              </v:shape>
            </w:pict>
          </mc:Fallback>
        </mc:AlternateContent>
      </w:r>
      <w:r w:rsidR="004B775E">
        <w:rPr>
          <w:noProof/>
        </w:rPr>
        <w:drawing>
          <wp:anchor distT="0" distB="0" distL="114300" distR="114300" simplePos="0" relativeHeight="251661312" behindDoc="0" locked="0" layoutInCell="1" allowOverlap="1" wp14:anchorId="605A5ABB" wp14:editId="44226BB2">
            <wp:simplePos x="0" y="0"/>
            <wp:positionH relativeFrom="column">
              <wp:posOffset>-432435</wp:posOffset>
            </wp:positionH>
            <wp:positionV relativeFrom="paragraph">
              <wp:posOffset>-156723</wp:posOffset>
            </wp:positionV>
            <wp:extent cx="4437274" cy="6532701"/>
            <wp:effectExtent l="0" t="0" r="0" b="0"/>
            <wp:wrapNone/>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4">
                      <a:extLst>
                        <a:ext uri="{28A0092B-C50C-407E-A947-70E740481C1C}">
                          <a14:useLocalDpi xmlns:a14="http://schemas.microsoft.com/office/drawing/2010/main" val="0"/>
                        </a:ext>
                      </a:extLst>
                    </a:blip>
                    <a:srcRect b="2979"/>
                    <a:stretch/>
                  </pic:blipFill>
                  <pic:spPr bwMode="auto">
                    <a:xfrm>
                      <a:off x="0" y="0"/>
                      <a:ext cx="4437274" cy="65327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775E">
        <w:rPr>
          <w:noProof/>
        </w:rPr>
        <w:drawing>
          <wp:anchor distT="0" distB="0" distL="114300" distR="114300" simplePos="0" relativeHeight="251660288" behindDoc="0" locked="0" layoutInCell="1" allowOverlap="1" wp14:anchorId="383C52DD" wp14:editId="5D690318">
            <wp:simplePos x="0" y="0"/>
            <wp:positionH relativeFrom="column">
              <wp:posOffset>4435475</wp:posOffset>
            </wp:positionH>
            <wp:positionV relativeFrom="paragraph">
              <wp:posOffset>-323322</wp:posOffset>
            </wp:positionV>
            <wp:extent cx="4423423" cy="6705252"/>
            <wp:effectExtent l="0" t="0" r="0" b="635"/>
            <wp:wrapNone/>
            <wp:docPr id="2" name="Picture 2"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with low confidence"/>
                    <pic:cNvPicPr/>
                  </pic:nvPicPr>
                  <pic:blipFill rotWithShape="1">
                    <a:blip r:embed="rId5">
                      <a:extLst>
                        <a:ext uri="{28A0092B-C50C-407E-A947-70E740481C1C}">
                          <a14:useLocalDpi xmlns:a14="http://schemas.microsoft.com/office/drawing/2010/main" val="0"/>
                        </a:ext>
                      </a:extLst>
                    </a:blip>
                    <a:srcRect b="2328"/>
                    <a:stretch/>
                  </pic:blipFill>
                  <pic:spPr bwMode="auto">
                    <a:xfrm>
                      <a:off x="0" y="0"/>
                      <a:ext cx="4423423" cy="67052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BA141B" w14:textId="77777777" w:rsidR="00FE460D" w:rsidRDefault="00FE460D"/>
    <w:p w14:paraId="35407C22" w14:textId="06ED1BED" w:rsidR="00FE460D" w:rsidRDefault="00FE460D"/>
    <w:p w14:paraId="0A56481B" w14:textId="77777777" w:rsidR="00FE460D" w:rsidRDefault="00FE460D"/>
    <w:p w14:paraId="74A7561D" w14:textId="191D537D" w:rsidR="00FE460D" w:rsidRDefault="00FE460D"/>
    <w:p w14:paraId="4BF42A09" w14:textId="77777777" w:rsidR="00FE460D" w:rsidRDefault="00FE460D"/>
    <w:p w14:paraId="4651A70B" w14:textId="4EAC4301" w:rsidR="00FE460D" w:rsidRDefault="00FE460D"/>
    <w:p w14:paraId="2CA3F192" w14:textId="3A4D941D" w:rsidR="00FE460D" w:rsidRDefault="00FE460D"/>
    <w:p w14:paraId="038BCEB9" w14:textId="74351EA4" w:rsidR="00FE460D" w:rsidRDefault="00FE460D"/>
    <w:p w14:paraId="2C3A33EB" w14:textId="3B554643" w:rsidR="00FE460D" w:rsidRDefault="00FE460D"/>
    <w:p w14:paraId="5A143C30" w14:textId="4BA3C25A" w:rsidR="00FE460D" w:rsidRDefault="00FE460D"/>
    <w:p w14:paraId="5B193A7A" w14:textId="7BDD8BAA" w:rsidR="00FE460D" w:rsidRDefault="00FE460D"/>
    <w:p w14:paraId="053C2A76" w14:textId="08FE9E82" w:rsidR="00FE460D" w:rsidRDefault="00FE460D"/>
    <w:p w14:paraId="551C9392" w14:textId="4ABF31EF" w:rsidR="00FE460D" w:rsidRDefault="00FE460D"/>
    <w:p w14:paraId="38F0F44E" w14:textId="2EFB848E" w:rsidR="00FE460D" w:rsidRDefault="00FE460D"/>
    <w:p w14:paraId="3C828962" w14:textId="6F38C7CA" w:rsidR="00FE460D" w:rsidRDefault="00FE460D"/>
    <w:p w14:paraId="21D52536" w14:textId="550FAF25" w:rsidR="00FE460D" w:rsidRDefault="00FE460D"/>
    <w:p w14:paraId="0F8DB4D8" w14:textId="027A2670" w:rsidR="00FE460D" w:rsidRDefault="00FE460D"/>
    <w:p w14:paraId="4981EA80" w14:textId="6498611F" w:rsidR="00FE460D" w:rsidRDefault="00FE460D"/>
    <w:p w14:paraId="70BD5A19" w14:textId="583C5B11" w:rsidR="00FE460D" w:rsidRDefault="00FE460D"/>
    <w:p w14:paraId="61519E86" w14:textId="092E383C" w:rsidR="00FE460D" w:rsidRDefault="00FE460D"/>
    <w:p w14:paraId="6B02EBFD" w14:textId="7EDFE330" w:rsidR="00FE460D" w:rsidRDefault="00FE460D"/>
    <w:p w14:paraId="0A107226" w14:textId="50DB69CA" w:rsidR="00FE460D" w:rsidRDefault="00FE460D"/>
    <w:p w14:paraId="4644DE67" w14:textId="7CD5452A" w:rsidR="00FE460D" w:rsidRDefault="00FE460D"/>
    <w:p w14:paraId="4F2851C2" w14:textId="155025D7" w:rsidR="00FE460D" w:rsidRDefault="00FE460D"/>
    <w:p w14:paraId="0BAAEBC8" w14:textId="03B076F0" w:rsidR="00FE460D" w:rsidRDefault="00FE460D"/>
    <w:p w14:paraId="7F022F8B" w14:textId="7D443717" w:rsidR="00FE460D" w:rsidRDefault="00FE460D"/>
    <w:p w14:paraId="6153BB5B" w14:textId="1C7413C5" w:rsidR="00FE460D" w:rsidRDefault="00FE460D"/>
    <w:p w14:paraId="28418BD5" w14:textId="3CA390B0" w:rsidR="00FE460D" w:rsidRDefault="00FE460D"/>
    <w:p w14:paraId="52A655C9" w14:textId="0599289F" w:rsidR="00FE460D" w:rsidRDefault="00FE460D"/>
    <w:p w14:paraId="759AAE1C" w14:textId="6AF06C5E" w:rsidR="00FE460D" w:rsidRDefault="00FE460D"/>
    <w:p w14:paraId="57FCC4A4" w14:textId="6101F869" w:rsidR="00FE460D" w:rsidRDefault="00837667">
      <w:r>
        <w:rPr>
          <w:noProof/>
        </w:rPr>
        <w:lastRenderedPageBreak/>
        <mc:AlternateContent>
          <mc:Choice Requires="wps">
            <w:drawing>
              <wp:anchor distT="0" distB="0" distL="114300" distR="114300" simplePos="0" relativeHeight="251664384" behindDoc="0" locked="0" layoutInCell="1" allowOverlap="1" wp14:anchorId="25A898F9" wp14:editId="147F81C7">
                <wp:simplePos x="0" y="0"/>
                <wp:positionH relativeFrom="column">
                  <wp:posOffset>-325925</wp:posOffset>
                </wp:positionH>
                <wp:positionV relativeFrom="paragraph">
                  <wp:posOffset>-760491</wp:posOffset>
                </wp:positionV>
                <wp:extent cx="4300396" cy="1548142"/>
                <wp:effectExtent l="0" t="0" r="0" b="0"/>
                <wp:wrapNone/>
                <wp:docPr id="6" name="Text Box 6"/>
                <wp:cNvGraphicFramePr/>
                <a:graphic xmlns:a="http://schemas.openxmlformats.org/drawingml/2006/main">
                  <a:graphicData uri="http://schemas.microsoft.com/office/word/2010/wordprocessingShape">
                    <wps:wsp>
                      <wps:cNvSpPr txBox="1"/>
                      <wps:spPr>
                        <a:xfrm flipV="1">
                          <a:off x="0" y="0"/>
                          <a:ext cx="4300396" cy="1548142"/>
                        </a:xfrm>
                        <a:prstGeom prst="rect">
                          <a:avLst/>
                        </a:prstGeom>
                        <a:noFill/>
                        <a:ln w="6350">
                          <a:noFill/>
                        </a:ln>
                      </wps:spPr>
                      <wps:txbx>
                        <w:txbxContent>
                          <w:p w14:paraId="01F29EA3" w14:textId="77777777" w:rsidR="00837667" w:rsidRPr="00837667" w:rsidRDefault="00837667" w:rsidP="00837667">
                            <w:pPr>
                              <w:jc w:val="center"/>
                              <w:rPr>
                                <w:b/>
                                <w:bCs/>
                                <w:sz w:val="18"/>
                                <w:szCs w:val="18"/>
                                <w:u w:val="single"/>
                              </w:rPr>
                            </w:pPr>
                            <w:r w:rsidRPr="00837667">
                              <w:rPr>
                                <w:b/>
                                <w:bCs/>
                                <w:sz w:val="18"/>
                                <w:szCs w:val="18"/>
                                <w:u w:val="single"/>
                              </w:rPr>
                              <w:t>Last Gospel</w:t>
                            </w:r>
                          </w:p>
                          <w:p w14:paraId="05919AF9" w14:textId="6B4E0D04" w:rsidR="003C38A7" w:rsidRPr="00837667" w:rsidRDefault="003C38A7" w:rsidP="00837667">
                            <w:pPr>
                              <w:rPr>
                                <w:i/>
                                <w:iCs/>
                                <w:sz w:val="18"/>
                                <w:szCs w:val="18"/>
                              </w:rPr>
                            </w:pPr>
                            <w:r w:rsidRPr="00837667">
                              <w:rPr>
                                <w:i/>
                                <w:iCs/>
                                <w:color w:val="FF0000"/>
                                <w:sz w:val="18"/>
                                <w:szCs w:val="18"/>
                              </w:rPr>
                              <w:t>S: Move to outer Epistle, genuflecting in center, turn facing the priest</w:t>
                            </w:r>
                          </w:p>
                          <w:p w14:paraId="2E361376" w14:textId="2BDE88CE" w:rsidR="003C38A7" w:rsidRPr="00837667" w:rsidRDefault="003C38A7" w:rsidP="00837667">
                            <w:pPr>
                              <w:rPr>
                                <w:b/>
                                <w:bCs/>
                                <w:color w:val="000000" w:themeColor="text1"/>
                                <w:sz w:val="18"/>
                                <w:szCs w:val="18"/>
                              </w:rPr>
                            </w:pPr>
                            <w:r w:rsidRPr="00837667">
                              <w:rPr>
                                <w:color w:val="0432FF"/>
                                <w:sz w:val="18"/>
                                <w:szCs w:val="18"/>
                              </w:rPr>
                              <w:t>P: Dominus vobiscum</w:t>
                            </w:r>
                            <w:r w:rsidRPr="00837667">
                              <w:rPr>
                                <w:sz w:val="18"/>
                                <w:szCs w:val="18"/>
                              </w:rPr>
                              <w:t xml:space="preserve"> S:</w:t>
                            </w:r>
                            <w:r w:rsidRPr="00837667">
                              <w:rPr>
                                <w:b/>
                                <w:bCs/>
                                <w:sz w:val="18"/>
                                <w:szCs w:val="18"/>
                              </w:rPr>
                              <w:t xml:space="preserve"> </w:t>
                            </w:r>
                            <w:r w:rsidRPr="00837667">
                              <w:rPr>
                                <w:b/>
                                <w:bCs/>
                                <w:sz w:val="20"/>
                                <w:szCs w:val="20"/>
                              </w:rPr>
                              <w:t xml:space="preserve">Et cum </w:t>
                            </w:r>
                            <w:proofErr w:type="spellStart"/>
                            <w:r w:rsidRPr="00837667">
                              <w:rPr>
                                <w:b/>
                                <w:bCs/>
                                <w:sz w:val="20"/>
                                <w:szCs w:val="20"/>
                              </w:rPr>
                              <w:t>spiritu</w:t>
                            </w:r>
                            <w:proofErr w:type="spellEnd"/>
                            <w:r w:rsidRPr="00837667">
                              <w:rPr>
                                <w:b/>
                                <w:bCs/>
                                <w:sz w:val="20"/>
                                <w:szCs w:val="20"/>
                              </w:rPr>
                              <w:t xml:space="preserve"> </w:t>
                            </w:r>
                            <w:proofErr w:type="spellStart"/>
                            <w:r w:rsidRPr="00837667">
                              <w:rPr>
                                <w:b/>
                                <w:bCs/>
                                <w:sz w:val="20"/>
                                <w:szCs w:val="20"/>
                              </w:rPr>
                              <w:t>tuo</w:t>
                            </w:r>
                            <w:proofErr w:type="spellEnd"/>
                            <w:r w:rsidRPr="00837667">
                              <w:rPr>
                                <w:sz w:val="18"/>
                                <w:szCs w:val="18"/>
                              </w:rPr>
                              <w:t xml:space="preserve"> </w:t>
                            </w:r>
                            <w:r w:rsidRPr="00837667">
                              <w:rPr>
                                <w:color w:val="0432FF"/>
                                <w:sz w:val="18"/>
                                <w:szCs w:val="18"/>
                              </w:rPr>
                              <w:t xml:space="preserve">P: Initium </w:t>
                            </w:r>
                            <w:proofErr w:type="spellStart"/>
                            <w:r w:rsidRPr="00837667">
                              <w:rPr>
                                <w:color w:val="0432FF"/>
                                <w:sz w:val="18"/>
                                <w:szCs w:val="18"/>
                              </w:rPr>
                              <w:t>sancti</w:t>
                            </w:r>
                            <w:proofErr w:type="spellEnd"/>
                            <w:r w:rsidRPr="00837667">
                              <w:rPr>
                                <w:color w:val="0432FF"/>
                                <w:sz w:val="18"/>
                                <w:szCs w:val="18"/>
                              </w:rPr>
                              <w:t xml:space="preserve"> </w:t>
                            </w:r>
                            <w:proofErr w:type="spellStart"/>
                            <w:r w:rsidRPr="00837667">
                              <w:rPr>
                                <w:color w:val="0432FF"/>
                                <w:sz w:val="18"/>
                                <w:szCs w:val="18"/>
                              </w:rPr>
                              <w:t>Evangelii</w:t>
                            </w:r>
                            <w:proofErr w:type="spellEnd"/>
                            <w:r w:rsidRPr="00837667">
                              <w:rPr>
                                <w:color w:val="0432FF"/>
                                <w:sz w:val="18"/>
                                <w:szCs w:val="18"/>
                              </w:rPr>
                              <w:t xml:space="preserve"> secundum </w:t>
                            </w:r>
                            <w:proofErr w:type="spellStart"/>
                            <w:r w:rsidRPr="00837667">
                              <w:rPr>
                                <w:color w:val="0432FF"/>
                                <w:sz w:val="18"/>
                                <w:szCs w:val="18"/>
                              </w:rPr>
                              <w:t>Joannem</w:t>
                            </w:r>
                            <w:proofErr w:type="spellEnd"/>
                            <w:r w:rsidRPr="00837667">
                              <w:rPr>
                                <w:color w:val="0432FF"/>
                                <w:sz w:val="18"/>
                                <w:szCs w:val="18"/>
                              </w:rPr>
                              <w:t xml:space="preserve"> </w:t>
                            </w:r>
                            <w:r w:rsidRPr="00837667">
                              <w:rPr>
                                <w:i/>
                                <w:iCs/>
                                <w:color w:val="FF0000"/>
                                <w:sz w:val="18"/>
                                <w:szCs w:val="18"/>
                              </w:rPr>
                              <w:t>S: Make triple sign over forehead, mouth, chest</w:t>
                            </w:r>
                            <w:r w:rsidRPr="00837667">
                              <w:rPr>
                                <w:color w:val="FF0000"/>
                                <w:sz w:val="18"/>
                                <w:szCs w:val="18"/>
                              </w:rPr>
                              <w:t xml:space="preserve"> </w:t>
                            </w:r>
                            <w:r w:rsidRPr="00837667">
                              <w:rPr>
                                <w:color w:val="000000" w:themeColor="text1"/>
                                <w:sz w:val="18"/>
                                <w:szCs w:val="18"/>
                              </w:rPr>
                              <w:t>S:</w:t>
                            </w:r>
                            <w:r w:rsidRPr="00837667">
                              <w:rPr>
                                <w:b/>
                                <w:bCs/>
                                <w:color w:val="000000" w:themeColor="text1"/>
                                <w:sz w:val="18"/>
                                <w:szCs w:val="18"/>
                              </w:rPr>
                              <w:t xml:space="preserve"> </w:t>
                            </w:r>
                            <w:r w:rsidRPr="00837667">
                              <w:rPr>
                                <w:b/>
                                <w:bCs/>
                                <w:color w:val="000000" w:themeColor="text1"/>
                                <w:sz w:val="20"/>
                                <w:szCs w:val="20"/>
                              </w:rPr>
                              <w:t xml:space="preserve">Gloria </w:t>
                            </w:r>
                            <w:proofErr w:type="spellStart"/>
                            <w:r w:rsidRPr="00837667">
                              <w:rPr>
                                <w:b/>
                                <w:bCs/>
                                <w:color w:val="000000" w:themeColor="text1"/>
                                <w:sz w:val="20"/>
                                <w:szCs w:val="20"/>
                              </w:rPr>
                              <w:t>tibi</w:t>
                            </w:r>
                            <w:proofErr w:type="spellEnd"/>
                            <w:r w:rsidRPr="00837667">
                              <w:rPr>
                                <w:b/>
                                <w:bCs/>
                                <w:color w:val="000000" w:themeColor="text1"/>
                                <w:sz w:val="20"/>
                                <w:szCs w:val="20"/>
                              </w:rPr>
                              <w:t xml:space="preserve"> Domine</w:t>
                            </w:r>
                            <w:r w:rsidRPr="00837667">
                              <w:rPr>
                                <w:b/>
                                <w:bCs/>
                                <w:color w:val="000000" w:themeColor="text1"/>
                                <w:sz w:val="18"/>
                                <w:szCs w:val="18"/>
                              </w:rPr>
                              <w:t xml:space="preserve"> </w:t>
                            </w:r>
                          </w:p>
                          <w:p w14:paraId="29E390B9" w14:textId="7E2594D0" w:rsidR="003C38A7" w:rsidRPr="00837667" w:rsidRDefault="003C38A7" w:rsidP="00837667">
                            <w:pPr>
                              <w:rPr>
                                <w:b/>
                                <w:bCs/>
                                <w:sz w:val="18"/>
                                <w:szCs w:val="18"/>
                              </w:rPr>
                            </w:pPr>
                            <w:r w:rsidRPr="00837667">
                              <w:rPr>
                                <w:i/>
                                <w:iCs/>
                                <w:color w:val="FF0000"/>
                                <w:sz w:val="18"/>
                                <w:szCs w:val="18"/>
                              </w:rPr>
                              <w:t>S: Genuflect when priest does. When last Gospel is finished, respond</w:t>
                            </w:r>
                            <w:r w:rsidRPr="00837667">
                              <w:rPr>
                                <w:b/>
                                <w:bCs/>
                                <w:color w:val="FF0000"/>
                                <w:sz w:val="18"/>
                                <w:szCs w:val="18"/>
                              </w:rPr>
                              <w:t xml:space="preserve"> </w:t>
                            </w:r>
                            <w:r w:rsidRPr="00837667">
                              <w:rPr>
                                <w:sz w:val="18"/>
                                <w:szCs w:val="18"/>
                              </w:rPr>
                              <w:t>S:</w:t>
                            </w:r>
                            <w:r w:rsidRPr="00837667">
                              <w:rPr>
                                <w:b/>
                                <w:bCs/>
                                <w:sz w:val="18"/>
                                <w:szCs w:val="18"/>
                              </w:rPr>
                              <w:t xml:space="preserve"> </w:t>
                            </w:r>
                            <w:r w:rsidRPr="00837667">
                              <w:rPr>
                                <w:b/>
                                <w:bCs/>
                                <w:sz w:val="20"/>
                                <w:szCs w:val="20"/>
                              </w:rPr>
                              <w:t xml:space="preserve">Deo </w:t>
                            </w:r>
                            <w:proofErr w:type="spellStart"/>
                            <w:r w:rsidRPr="00837667">
                              <w:rPr>
                                <w:b/>
                                <w:bCs/>
                                <w:sz w:val="20"/>
                                <w:szCs w:val="20"/>
                              </w:rPr>
                              <w:t>gratias</w:t>
                            </w:r>
                            <w:proofErr w:type="spellEnd"/>
                          </w:p>
                          <w:p w14:paraId="5E5D1E08" w14:textId="77777777" w:rsidR="003C38A7" w:rsidRPr="00837667" w:rsidRDefault="003C38A7" w:rsidP="00837667">
                            <w:pPr>
                              <w:rPr>
                                <w:color w:val="0432FF"/>
                                <w:sz w:val="18"/>
                                <w:szCs w:val="18"/>
                              </w:rPr>
                            </w:pPr>
                            <w:r w:rsidRPr="00837667">
                              <w:rPr>
                                <w:i/>
                                <w:iCs/>
                                <w:color w:val="FF0000"/>
                                <w:sz w:val="18"/>
                                <w:szCs w:val="18"/>
                              </w:rPr>
                              <w:t>S: Go to foot of the altar, kneel with priest, say the prayers after Low Mass (three Hail Mary’s, Hail Holy Queen, Saint Michael etc.) then get his biretta, genuflect with him and process back to sacristy for blessing</w:t>
                            </w:r>
                            <w:r w:rsidRPr="00837667">
                              <w:rPr>
                                <w:color w:val="0432FF"/>
                                <w:sz w:val="18"/>
                                <w:szCs w:val="18"/>
                              </w:rPr>
                              <w:t xml:space="preserve">. </w:t>
                            </w:r>
                          </w:p>
                          <w:p w14:paraId="02CAE26E" w14:textId="4061ED81" w:rsidR="003C38A7" w:rsidRPr="00837667" w:rsidRDefault="003C38A7" w:rsidP="00837667">
                            <w:pPr>
                              <w:rPr>
                                <w:b/>
                                <w:bCs/>
                                <w:i/>
                                <w:iCs/>
                                <w:color w:val="FF0000"/>
                                <w:sz w:val="20"/>
                                <w:szCs w:val="20"/>
                              </w:rPr>
                            </w:pPr>
                            <w:r w:rsidRPr="00837667">
                              <w:rPr>
                                <w:color w:val="0432FF"/>
                                <w:sz w:val="18"/>
                                <w:szCs w:val="18"/>
                              </w:rPr>
                              <w:t xml:space="preserve">P: </w:t>
                            </w:r>
                            <w:proofErr w:type="spellStart"/>
                            <w:proofErr w:type="gramStart"/>
                            <w:r w:rsidRPr="00837667">
                              <w:rPr>
                                <w:color w:val="0432FF"/>
                                <w:sz w:val="18"/>
                                <w:szCs w:val="18"/>
                              </w:rPr>
                              <w:t>Prosit</w:t>
                            </w:r>
                            <w:proofErr w:type="spellEnd"/>
                            <w:r w:rsidR="00837667">
                              <w:rPr>
                                <w:color w:val="0432FF"/>
                                <w:sz w:val="18"/>
                                <w:szCs w:val="18"/>
                              </w:rPr>
                              <w:t xml:space="preserve"> </w:t>
                            </w:r>
                            <w:r w:rsidRPr="00837667">
                              <w:rPr>
                                <w:i/>
                                <w:iCs/>
                                <w:color w:val="0432FF"/>
                                <w:sz w:val="18"/>
                                <w:szCs w:val="18"/>
                              </w:rPr>
                              <w:t xml:space="preserve"> </w:t>
                            </w:r>
                            <w:r w:rsidRPr="00837667">
                              <w:rPr>
                                <w:i/>
                                <w:iCs/>
                                <w:color w:val="FF0000"/>
                                <w:sz w:val="18"/>
                                <w:szCs w:val="18"/>
                              </w:rPr>
                              <w:t>S</w:t>
                            </w:r>
                            <w:proofErr w:type="gramEnd"/>
                            <w:r w:rsidRPr="00837667">
                              <w:rPr>
                                <w:i/>
                                <w:iCs/>
                                <w:color w:val="FF0000"/>
                                <w:sz w:val="18"/>
                                <w:szCs w:val="18"/>
                              </w:rPr>
                              <w:t>: kneels down</w:t>
                            </w:r>
                            <w:r w:rsidRPr="00837667">
                              <w:rPr>
                                <w:b/>
                                <w:bCs/>
                                <w:color w:val="000000" w:themeColor="text1"/>
                                <w:sz w:val="18"/>
                                <w:szCs w:val="18"/>
                              </w:rPr>
                              <w:t xml:space="preserve"> </w:t>
                            </w:r>
                            <w:r w:rsidRPr="00837667">
                              <w:rPr>
                                <w:color w:val="000000" w:themeColor="text1"/>
                                <w:sz w:val="18"/>
                                <w:szCs w:val="18"/>
                              </w:rPr>
                              <w:t>S:</w:t>
                            </w:r>
                            <w:r w:rsidRPr="00837667">
                              <w:rPr>
                                <w:b/>
                                <w:bCs/>
                                <w:color w:val="000000" w:themeColor="text1"/>
                                <w:sz w:val="18"/>
                                <w:szCs w:val="18"/>
                              </w:rPr>
                              <w:t xml:space="preserve"> </w:t>
                            </w:r>
                            <w:r w:rsidRPr="00837667">
                              <w:rPr>
                                <w:b/>
                                <w:bCs/>
                                <w:color w:val="000000" w:themeColor="text1"/>
                                <w:sz w:val="20"/>
                                <w:szCs w:val="20"/>
                              </w:rPr>
                              <w:t xml:space="preserve">Pro omnibus et </w:t>
                            </w:r>
                            <w:proofErr w:type="spellStart"/>
                            <w:r w:rsidRPr="00837667">
                              <w:rPr>
                                <w:b/>
                                <w:bCs/>
                                <w:color w:val="000000" w:themeColor="text1"/>
                                <w:sz w:val="20"/>
                                <w:szCs w:val="20"/>
                              </w:rPr>
                              <w:t>singulis</w:t>
                            </w:r>
                            <w:proofErr w:type="spellEnd"/>
                            <w:r w:rsidRPr="00837667">
                              <w:rPr>
                                <w:b/>
                                <w:bCs/>
                                <w:color w:val="000000" w:themeColor="text1"/>
                                <w:sz w:val="20"/>
                                <w:szCs w:val="20"/>
                              </w:rPr>
                              <w:t xml:space="preserve">. Jube </w:t>
                            </w:r>
                            <w:proofErr w:type="spellStart"/>
                            <w:r w:rsidRPr="00837667">
                              <w:rPr>
                                <w:b/>
                                <w:bCs/>
                                <w:color w:val="000000" w:themeColor="text1"/>
                                <w:sz w:val="20"/>
                                <w:szCs w:val="20"/>
                              </w:rPr>
                              <w:t>domne</w:t>
                            </w:r>
                            <w:proofErr w:type="spellEnd"/>
                            <w:r w:rsidRPr="00837667">
                              <w:rPr>
                                <w:b/>
                                <w:bCs/>
                                <w:color w:val="000000" w:themeColor="text1"/>
                                <w:sz w:val="20"/>
                                <w:szCs w:val="20"/>
                              </w:rPr>
                              <w:t xml:space="preserve"> </w:t>
                            </w:r>
                            <w:proofErr w:type="spellStart"/>
                            <w:r w:rsidRPr="00837667">
                              <w:rPr>
                                <w:b/>
                                <w:bCs/>
                                <w:color w:val="000000" w:themeColor="text1"/>
                                <w:sz w:val="20"/>
                                <w:szCs w:val="20"/>
                              </w:rPr>
                              <w:t>benedicere</w:t>
                            </w:r>
                            <w:proofErr w:type="spellEnd"/>
                            <w:r w:rsidRPr="00837667">
                              <w:rPr>
                                <w:b/>
                                <w:bCs/>
                                <w:color w:val="000000" w:themeColor="text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898F9" id="Text Box 6" o:spid="_x0000_s1028" type="#_x0000_t202" style="position:absolute;margin-left:-25.65pt;margin-top:-59.9pt;width:338.6pt;height:121.9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4avNQIAAGMEAAAOAAAAZHJzL2Uyb0RvYy54bWysVMFu2zAMvQ/YPwi6L3YSJ2uNOEXWIsOA&#13;&#10;oi2QbD0rshQbkEVNUmJnXz9KjtOg22nYRaDIZ5KPj/LirmsUOQrratAFHY9SSoTmUNZ6X9Dv2/Wn&#13;&#10;G0qcZ7pkCrQo6Ek4erf8+GHRmlxMoAJVCkswiXZ5awpaeW/yJHG8Eg1zIzBCY1CCbZjHq90npWUt&#13;&#10;Zm9UMknTedKCLY0FLpxD70MfpMuYX0rB/bOUTniiCoq9+XjaeO7CmSwXLN9bZqqan9tg/9BFw2qN&#13;&#10;RS+pHphn5GDrP1I1NbfgQPoRhyYBKWsuIgdkM07fsdlUzIjIBYfjzGVM7v+l5U/HF0vqsqBzSjRr&#13;&#10;UKKt6Dz5Ah2Zh+m0xuUI2hiE+Q7dqPLgd+gMpDtpGyJVbX6EYPAgMYJInPjpMuWQlqMzm6bp9BbL&#13;&#10;cYyNZ9nNOJuEjEmfKHxurPNfBTQkGAW1KGNMy46PzvfQARLgGta1UlFKpUmLXKazNH5wiWBypbFG&#13;&#10;oNO3HSzf7bpIPjYQPDsoT8jUQr8pzvB1jT08MudfmMXVQEq47v4ZD6kAa8HZoqQC++tv/oBHxTBK&#13;&#10;SYurVlD388CsoER906jl7TjLwm7GSzb7PMGLvY7sriP60NwDbvMYH5bh0Qx4rwZTWmhe8VWsQlUM&#13;&#10;Mc2xdkH9YN77/gHgq+JitYog3EbD/KPeGD5oGCa87V6ZNWcZPCr4BMNSsvydGj2212N18CDrKNXb&#13;&#10;VM/jx02OYp9fXXgq1/eIevs3LH8DAAD//wMAUEsDBBQABgAIAAAAIQArhvtq5AAAABEBAAAPAAAA&#13;&#10;ZHJzL2Rvd25yZXYueG1sTI/BTsMwDIbvSLxDZCRuW9qyTqxrOsHQJi4caHmArDFtReNUTbaFt8ec&#13;&#10;4GLZ8uff/1/uoh3FBWc/OFKQLhMQSK0zA3UKPprD4hGED5qMHh2hgm/0sKtub0pdGHeld7zUoRMs&#13;&#10;Qr7QCvoQpkJK3/ZotV+6CYl3n262OvA4d9LM+sridpRZkqyl1QPxh15PuO+x/arPVkEW2zy+vfZy&#13;&#10;7/yxea7peFg1Vqn7u/iy5fK0BREwhr8L+M3A/qFiYyd3JuPFqGCRpw+McpOmG07CyDrLNyBOzGar&#13;&#10;BGRVyv9Jqh8AAAD//wMAUEsBAi0AFAAGAAgAAAAhALaDOJL+AAAA4QEAABMAAAAAAAAAAAAAAAAA&#13;&#10;AAAAAFtDb250ZW50X1R5cGVzXS54bWxQSwECLQAUAAYACAAAACEAOP0h/9YAAACUAQAACwAAAAAA&#13;&#10;AAAAAAAAAAAvAQAAX3JlbHMvLnJlbHNQSwECLQAUAAYACAAAACEAw7+GrzUCAABjBAAADgAAAAAA&#13;&#10;AAAAAAAAAAAuAgAAZHJzL2Uyb0RvYy54bWxQSwECLQAUAAYACAAAACEAK4b7auQAAAARAQAADwAA&#13;&#10;AAAAAAAAAAAAAACPBAAAZHJzL2Rvd25yZXYueG1sUEsFBgAAAAAEAAQA8wAAAKAFAAAAAA==&#13;&#10;" filled="f" stroked="f" strokeweight=".5pt">
                <v:textbox>
                  <w:txbxContent>
                    <w:p w14:paraId="01F29EA3" w14:textId="77777777" w:rsidR="00837667" w:rsidRPr="00837667" w:rsidRDefault="00837667" w:rsidP="00837667">
                      <w:pPr>
                        <w:jc w:val="center"/>
                        <w:rPr>
                          <w:b/>
                          <w:bCs/>
                          <w:sz w:val="18"/>
                          <w:szCs w:val="18"/>
                          <w:u w:val="single"/>
                        </w:rPr>
                      </w:pPr>
                      <w:r w:rsidRPr="00837667">
                        <w:rPr>
                          <w:b/>
                          <w:bCs/>
                          <w:sz w:val="18"/>
                          <w:szCs w:val="18"/>
                          <w:u w:val="single"/>
                        </w:rPr>
                        <w:t>Last Gospel</w:t>
                      </w:r>
                    </w:p>
                    <w:p w14:paraId="05919AF9" w14:textId="6B4E0D04" w:rsidR="003C38A7" w:rsidRPr="00837667" w:rsidRDefault="003C38A7" w:rsidP="00837667">
                      <w:pPr>
                        <w:rPr>
                          <w:i/>
                          <w:iCs/>
                          <w:sz w:val="18"/>
                          <w:szCs w:val="18"/>
                        </w:rPr>
                      </w:pPr>
                      <w:r w:rsidRPr="00837667">
                        <w:rPr>
                          <w:i/>
                          <w:iCs/>
                          <w:color w:val="FF0000"/>
                          <w:sz w:val="18"/>
                          <w:szCs w:val="18"/>
                        </w:rPr>
                        <w:t>S: Move to outer Epistle, genuflecting in center, turn facing the priest</w:t>
                      </w:r>
                    </w:p>
                    <w:p w14:paraId="2E361376" w14:textId="2BDE88CE" w:rsidR="003C38A7" w:rsidRPr="00837667" w:rsidRDefault="003C38A7" w:rsidP="00837667">
                      <w:pPr>
                        <w:rPr>
                          <w:b/>
                          <w:bCs/>
                          <w:color w:val="000000" w:themeColor="text1"/>
                          <w:sz w:val="18"/>
                          <w:szCs w:val="18"/>
                        </w:rPr>
                      </w:pPr>
                      <w:r w:rsidRPr="00837667">
                        <w:rPr>
                          <w:color w:val="0432FF"/>
                          <w:sz w:val="18"/>
                          <w:szCs w:val="18"/>
                        </w:rPr>
                        <w:t>P: Dominus vobiscum</w:t>
                      </w:r>
                      <w:r w:rsidRPr="00837667">
                        <w:rPr>
                          <w:sz w:val="18"/>
                          <w:szCs w:val="18"/>
                        </w:rPr>
                        <w:t xml:space="preserve"> S:</w:t>
                      </w:r>
                      <w:r w:rsidRPr="00837667">
                        <w:rPr>
                          <w:b/>
                          <w:bCs/>
                          <w:sz w:val="18"/>
                          <w:szCs w:val="18"/>
                        </w:rPr>
                        <w:t xml:space="preserve"> </w:t>
                      </w:r>
                      <w:r w:rsidRPr="00837667">
                        <w:rPr>
                          <w:b/>
                          <w:bCs/>
                          <w:sz w:val="20"/>
                          <w:szCs w:val="20"/>
                        </w:rPr>
                        <w:t xml:space="preserve">Et cum </w:t>
                      </w:r>
                      <w:proofErr w:type="spellStart"/>
                      <w:r w:rsidRPr="00837667">
                        <w:rPr>
                          <w:b/>
                          <w:bCs/>
                          <w:sz w:val="20"/>
                          <w:szCs w:val="20"/>
                        </w:rPr>
                        <w:t>spiritu</w:t>
                      </w:r>
                      <w:proofErr w:type="spellEnd"/>
                      <w:r w:rsidRPr="00837667">
                        <w:rPr>
                          <w:b/>
                          <w:bCs/>
                          <w:sz w:val="20"/>
                          <w:szCs w:val="20"/>
                        </w:rPr>
                        <w:t xml:space="preserve"> </w:t>
                      </w:r>
                      <w:proofErr w:type="spellStart"/>
                      <w:r w:rsidRPr="00837667">
                        <w:rPr>
                          <w:b/>
                          <w:bCs/>
                          <w:sz w:val="20"/>
                          <w:szCs w:val="20"/>
                        </w:rPr>
                        <w:t>tuo</w:t>
                      </w:r>
                      <w:proofErr w:type="spellEnd"/>
                      <w:r w:rsidRPr="00837667">
                        <w:rPr>
                          <w:sz w:val="18"/>
                          <w:szCs w:val="18"/>
                        </w:rPr>
                        <w:t xml:space="preserve"> </w:t>
                      </w:r>
                      <w:r w:rsidRPr="00837667">
                        <w:rPr>
                          <w:color w:val="0432FF"/>
                          <w:sz w:val="18"/>
                          <w:szCs w:val="18"/>
                        </w:rPr>
                        <w:t xml:space="preserve">P: Initium </w:t>
                      </w:r>
                      <w:proofErr w:type="spellStart"/>
                      <w:r w:rsidRPr="00837667">
                        <w:rPr>
                          <w:color w:val="0432FF"/>
                          <w:sz w:val="18"/>
                          <w:szCs w:val="18"/>
                        </w:rPr>
                        <w:t>sancti</w:t>
                      </w:r>
                      <w:proofErr w:type="spellEnd"/>
                      <w:r w:rsidRPr="00837667">
                        <w:rPr>
                          <w:color w:val="0432FF"/>
                          <w:sz w:val="18"/>
                          <w:szCs w:val="18"/>
                        </w:rPr>
                        <w:t xml:space="preserve"> </w:t>
                      </w:r>
                      <w:proofErr w:type="spellStart"/>
                      <w:r w:rsidRPr="00837667">
                        <w:rPr>
                          <w:color w:val="0432FF"/>
                          <w:sz w:val="18"/>
                          <w:szCs w:val="18"/>
                        </w:rPr>
                        <w:t>Evangelii</w:t>
                      </w:r>
                      <w:proofErr w:type="spellEnd"/>
                      <w:r w:rsidRPr="00837667">
                        <w:rPr>
                          <w:color w:val="0432FF"/>
                          <w:sz w:val="18"/>
                          <w:szCs w:val="18"/>
                        </w:rPr>
                        <w:t xml:space="preserve"> secundum </w:t>
                      </w:r>
                      <w:proofErr w:type="spellStart"/>
                      <w:r w:rsidRPr="00837667">
                        <w:rPr>
                          <w:color w:val="0432FF"/>
                          <w:sz w:val="18"/>
                          <w:szCs w:val="18"/>
                        </w:rPr>
                        <w:t>Joannem</w:t>
                      </w:r>
                      <w:proofErr w:type="spellEnd"/>
                      <w:r w:rsidRPr="00837667">
                        <w:rPr>
                          <w:color w:val="0432FF"/>
                          <w:sz w:val="18"/>
                          <w:szCs w:val="18"/>
                        </w:rPr>
                        <w:t xml:space="preserve"> </w:t>
                      </w:r>
                      <w:r w:rsidRPr="00837667">
                        <w:rPr>
                          <w:i/>
                          <w:iCs/>
                          <w:color w:val="FF0000"/>
                          <w:sz w:val="18"/>
                          <w:szCs w:val="18"/>
                        </w:rPr>
                        <w:t xml:space="preserve">S: Make triple sign over forehead, mouth, </w:t>
                      </w:r>
                      <w:proofErr w:type="spellStart"/>
                      <w:r w:rsidRPr="00837667">
                        <w:rPr>
                          <w:i/>
                          <w:iCs/>
                          <w:color w:val="FF0000"/>
                          <w:sz w:val="18"/>
                          <w:szCs w:val="18"/>
                        </w:rPr>
                        <w:t>chest</w:t>
                      </w:r>
                      <w:r w:rsidRPr="00837667">
                        <w:rPr>
                          <w:color w:val="FF0000"/>
                          <w:sz w:val="18"/>
                          <w:szCs w:val="18"/>
                        </w:rPr>
                        <w:t xml:space="preserve"> </w:t>
                      </w:r>
                      <w:proofErr w:type="spellEnd"/>
                      <w:r w:rsidRPr="00837667">
                        <w:rPr>
                          <w:color w:val="000000" w:themeColor="text1"/>
                          <w:sz w:val="18"/>
                          <w:szCs w:val="18"/>
                        </w:rPr>
                        <w:t>S:</w:t>
                      </w:r>
                      <w:r w:rsidRPr="00837667">
                        <w:rPr>
                          <w:b/>
                          <w:bCs/>
                          <w:color w:val="000000" w:themeColor="text1"/>
                          <w:sz w:val="18"/>
                          <w:szCs w:val="18"/>
                        </w:rPr>
                        <w:t xml:space="preserve"> </w:t>
                      </w:r>
                      <w:r w:rsidRPr="00837667">
                        <w:rPr>
                          <w:b/>
                          <w:bCs/>
                          <w:color w:val="000000" w:themeColor="text1"/>
                          <w:sz w:val="20"/>
                          <w:szCs w:val="20"/>
                        </w:rPr>
                        <w:t xml:space="preserve">Gloria </w:t>
                      </w:r>
                      <w:proofErr w:type="spellStart"/>
                      <w:r w:rsidRPr="00837667">
                        <w:rPr>
                          <w:b/>
                          <w:bCs/>
                          <w:color w:val="000000" w:themeColor="text1"/>
                          <w:sz w:val="20"/>
                          <w:szCs w:val="20"/>
                        </w:rPr>
                        <w:t>tibi</w:t>
                      </w:r>
                      <w:proofErr w:type="spellEnd"/>
                      <w:r w:rsidRPr="00837667">
                        <w:rPr>
                          <w:b/>
                          <w:bCs/>
                          <w:color w:val="000000" w:themeColor="text1"/>
                          <w:sz w:val="20"/>
                          <w:szCs w:val="20"/>
                        </w:rPr>
                        <w:t xml:space="preserve"> Domine</w:t>
                      </w:r>
                      <w:r w:rsidRPr="00837667">
                        <w:rPr>
                          <w:b/>
                          <w:bCs/>
                          <w:color w:val="000000" w:themeColor="text1"/>
                          <w:sz w:val="18"/>
                          <w:szCs w:val="18"/>
                        </w:rPr>
                        <w:t xml:space="preserve"> </w:t>
                      </w:r>
                    </w:p>
                    <w:p w14:paraId="29E390B9" w14:textId="7E2594D0" w:rsidR="003C38A7" w:rsidRPr="00837667" w:rsidRDefault="003C38A7" w:rsidP="00837667">
                      <w:pPr>
                        <w:rPr>
                          <w:b/>
                          <w:bCs/>
                          <w:sz w:val="18"/>
                          <w:szCs w:val="18"/>
                        </w:rPr>
                      </w:pPr>
                      <w:r w:rsidRPr="00837667">
                        <w:rPr>
                          <w:i/>
                          <w:iCs/>
                          <w:color w:val="FF0000"/>
                          <w:sz w:val="18"/>
                          <w:szCs w:val="18"/>
                        </w:rPr>
                        <w:t>S: Genuflect when priest does. When last Gospel is finished, respond</w:t>
                      </w:r>
                      <w:r w:rsidRPr="00837667">
                        <w:rPr>
                          <w:b/>
                          <w:bCs/>
                          <w:color w:val="FF0000"/>
                          <w:sz w:val="18"/>
                          <w:szCs w:val="18"/>
                        </w:rPr>
                        <w:t xml:space="preserve"> </w:t>
                      </w:r>
                      <w:r w:rsidRPr="00837667">
                        <w:rPr>
                          <w:sz w:val="18"/>
                          <w:szCs w:val="18"/>
                        </w:rPr>
                        <w:t>S:</w:t>
                      </w:r>
                      <w:r w:rsidRPr="00837667">
                        <w:rPr>
                          <w:b/>
                          <w:bCs/>
                          <w:sz w:val="18"/>
                          <w:szCs w:val="18"/>
                        </w:rPr>
                        <w:t xml:space="preserve"> </w:t>
                      </w:r>
                      <w:r w:rsidRPr="00837667">
                        <w:rPr>
                          <w:b/>
                          <w:bCs/>
                          <w:sz w:val="20"/>
                          <w:szCs w:val="20"/>
                        </w:rPr>
                        <w:t xml:space="preserve">Deo </w:t>
                      </w:r>
                      <w:proofErr w:type="spellStart"/>
                      <w:r w:rsidRPr="00837667">
                        <w:rPr>
                          <w:b/>
                          <w:bCs/>
                          <w:sz w:val="20"/>
                          <w:szCs w:val="20"/>
                        </w:rPr>
                        <w:t>gratias</w:t>
                      </w:r>
                      <w:proofErr w:type="spellEnd"/>
                    </w:p>
                    <w:p w14:paraId="5E5D1E08" w14:textId="77777777" w:rsidR="003C38A7" w:rsidRPr="00837667" w:rsidRDefault="003C38A7" w:rsidP="00837667">
                      <w:pPr>
                        <w:rPr>
                          <w:color w:val="0432FF"/>
                          <w:sz w:val="18"/>
                          <w:szCs w:val="18"/>
                        </w:rPr>
                      </w:pPr>
                      <w:r w:rsidRPr="00837667">
                        <w:rPr>
                          <w:i/>
                          <w:iCs/>
                          <w:color w:val="FF0000"/>
                          <w:sz w:val="18"/>
                          <w:szCs w:val="18"/>
                        </w:rPr>
                        <w:t>S: Go to foot of the altar, kneel with priest, say the prayers after Low Mass (three Hail Mary’s, Hail Holy Queen, Saint Michael etc.) then get his biretta, genuflect with him and process back to sacristy for blessing</w:t>
                      </w:r>
                      <w:r w:rsidRPr="00837667">
                        <w:rPr>
                          <w:color w:val="0432FF"/>
                          <w:sz w:val="18"/>
                          <w:szCs w:val="18"/>
                        </w:rPr>
                        <w:t xml:space="preserve">. </w:t>
                      </w:r>
                    </w:p>
                    <w:p w14:paraId="02CAE26E" w14:textId="4061ED81" w:rsidR="003C38A7" w:rsidRPr="00837667" w:rsidRDefault="003C38A7" w:rsidP="00837667">
                      <w:pPr>
                        <w:rPr>
                          <w:b/>
                          <w:bCs/>
                          <w:i/>
                          <w:iCs/>
                          <w:color w:val="FF0000"/>
                          <w:sz w:val="20"/>
                          <w:szCs w:val="20"/>
                        </w:rPr>
                      </w:pPr>
                      <w:r w:rsidRPr="00837667">
                        <w:rPr>
                          <w:color w:val="0432FF"/>
                          <w:sz w:val="18"/>
                          <w:szCs w:val="18"/>
                        </w:rPr>
                        <w:t xml:space="preserve">P: </w:t>
                      </w:r>
                      <w:proofErr w:type="spellStart"/>
                      <w:proofErr w:type="gramStart"/>
                      <w:r w:rsidRPr="00837667">
                        <w:rPr>
                          <w:color w:val="0432FF"/>
                          <w:sz w:val="18"/>
                          <w:szCs w:val="18"/>
                        </w:rPr>
                        <w:t>Prosit</w:t>
                      </w:r>
                      <w:proofErr w:type="spellEnd"/>
                      <w:r w:rsidR="00837667">
                        <w:rPr>
                          <w:color w:val="0432FF"/>
                          <w:sz w:val="18"/>
                          <w:szCs w:val="18"/>
                        </w:rPr>
                        <w:t xml:space="preserve"> </w:t>
                      </w:r>
                      <w:r w:rsidRPr="00837667">
                        <w:rPr>
                          <w:i/>
                          <w:iCs/>
                          <w:color w:val="0432FF"/>
                          <w:sz w:val="18"/>
                          <w:szCs w:val="18"/>
                        </w:rPr>
                        <w:t xml:space="preserve"> </w:t>
                      </w:r>
                      <w:r w:rsidRPr="00837667">
                        <w:rPr>
                          <w:i/>
                          <w:iCs/>
                          <w:color w:val="FF0000"/>
                          <w:sz w:val="18"/>
                          <w:szCs w:val="18"/>
                        </w:rPr>
                        <w:t>S</w:t>
                      </w:r>
                      <w:proofErr w:type="gramEnd"/>
                      <w:r w:rsidRPr="00837667">
                        <w:rPr>
                          <w:i/>
                          <w:iCs/>
                          <w:color w:val="FF0000"/>
                          <w:sz w:val="18"/>
                          <w:szCs w:val="18"/>
                        </w:rPr>
                        <w:t>: kneels down</w:t>
                      </w:r>
                      <w:r w:rsidRPr="00837667">
                        <w:rPr>
                          <w:b/>
                          <w:bCs/>
                          <w:color w:val="000000" w:themeColor="text1"/>
                          <w:sz w:val="18"/>
                          <w:szCs w:val="18"/>
                        </w:rPr>
                        <w:t xml:space="preserve"> </w:t>
                      </w:r>
                      <w:r w:rsidRPr="00837667">
                        <w:rPr>
                          <w:color w:val="000000" w:themeColor="text1"/>
                          <w:sz w:val="18"/>
                          <w:szCs w:val="18"/>
                        </w:rPr>
                        <w:t>S:</w:t>
                      </w:r>
                      <w:r w:rsidRPr="00837667">
                        <w:rPr>
                          <w:b/>
                          <w:bCs/>
                          <w:color w:val="000000" w:themeColor="text1"/>
                          <w:sz w:val="18"/>
                          <w:szCs w:val="18"/>
                        </w:rPr>
                        <w:t xml:space="preserve"> </w:t>
                      </w:r>
                      <w:r w:rsidRPr="00837667">
                        <w:rPr>
                          <w:b/>
                          <w:bCs/>
                          <w:color w:val="000000" w:themeColor="text1"/>
                          <w:sz w:val="20"/>
                          <w:szCs w:val="20"/>
                        </w:rPr>
                        <w:t xml:space="preserve">Pro omnibus et </w:t>
                      </w:r>
                      <w:proofErr w:type="spellStart"/>
                      <w:r w:rsidRPr="00837667">
                        <w:rPr>
                          <w:b/>
                          <w:bCs/>
                          <w:color w:val="000000" w:themeColor="text1"/>
                          <w:sz w:val="20"/>
                          <w:szCs w:val="20"/>
                        </w:rPr>
                        <w:t>singulis</w:t>
                      </w:r>
                      <w:proofErr w:type="spellEnd"/>
                      <w:r w:rsidRPr="00837667">
                        <w:rPr>
                          <w:b/>
                          <w:bCs/>
                          <w:color w:val="000000" w:themeColor="text1"/>
                          <w:sz w:val="20"/>
                          <w:szCs w:val="20"/>
                        </w:rPr>
                        <w:t xml:space="preserve">. Jube </w:t>
                      </w:r>
                      <w:proofErr w:type="spellStart"/>
                      <w:r w:rsidRPr="00837667">
                        <w:rPr>
                          <w:b/>
                          <w:bCs/>
                          <w:color w:val="000000" w:themeColor="text1"/>
                          <w:sz w:val="20"/>
                          <w:szCs w:val="20"/>
                        </w:rPr>
                        <w:t>domne</w:t>
                      </w:r>
                      <w:proofErr w:type="spellEnd"/>
                      <w:r w:rsidRPr="00837667">
                        <w:rPr>
                          <w:b/>
                          <w:bCs/>
                          <w:color w:val="000000" w:themeColor="text1"/>
                          <w:sz w:val="20"/>
                          <w:szCs w:val="20"/>
                        </w:rPr>
                        <w:t xml:space="preserve"> </w:t>
                      </w:r>
                      <w:proofErr w:type="spellStart"/>
                      <w:r w:rsidRPr="00837667">
                        <w:rPr>
                          <w:b/>
                          <w:bCs/>
                          <w:color w:val="000000" w:themeColor="text1"/>
                          <w:sz w:val="20"/>
                          <w:szCs w:val="20"/>
                        </w:rPr>
                        <w:t>benedicere</w:t>
                      </w:r>
                      <w:proofErr w:type="spellEnd"/>
                      <w:r w:rsidRPr="00837667">
                        <w:rPr>
                          <w:b/>
                          <w:bCs/>
                          <w:color w:val="000000" w:themeColor="text1"/>
                          <w:sz w:val="20"/>
                          <w:szCs w:val="20"/>
                        </w:rPr>
                        <w:t>.</w:t>
                      </w:r>
                    </w:p>
                  </w:txbxContent>
                </v:textbox>
              </v:shape>
            </w:pict>
          </mc:Fallback>
        </mc:AlternateContent>
      </w:r>
      <w:r>
        <w:rPr>
          <w:noProof/>
        </w:rPr>
        <w:drawing>
          <wp:anchor distT="0" distB="0" distL="114300" distR="114300" simplePos="0" relativeHeight="251668480" behindDoc="0" locked="0" layoutInCell="1" allowOverlap="1" wp14:anchorId="547831F6" wp14:editId="3ED21C33">
            <wp:simplePos x="0" y="0"/>
            <wp:positionH relativeFrom="column">
              <wp:posOffset>4377556</wp:posOffset>
            </wp:positionH>
            <wp:positionV relativeFrom="paragraph">
              <wp:posOffset>-760730</wp:posOffset>
            </wp:positionV>
            <wp:extent cx="4517390" cy="688063"/>
            <wp:effectExtent l="0" t="0" r="3810" b="0"/>
            <wp:wrapNone/>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rotWithShape="1">
                    <a:blip r:embed="rId6">
                      <a:extLst>
                        <a:ext uri="{28A0092B-C50C-407E-A947-70E740481C1C}">
                          <a14:useLocalDpi xmlns:a14="http://schemas.microsoft.com/office/drawing/2010/main" val="0"/>
                        </a:ext>
                      </a:extLst>
                    </a:blip>
                    <a:srcRect t="1009" b="88910"/>
                    <a:stretch/>
                  </pic:blipFill>
                  <pic:spPr bwMode="auto">
                    <a:xfrm rot="10800000">
                      <a:off x="0" y="0"/>
                      <a:ext cx="4517390" cy="6880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22C988A" wp14:editId="6048E2C5">
            <wp:simplePos x="0" y="0"/>
            <wp:positionH relativeFrom="column">
              <wp:posOffset>4401082</wp:posOffset>
            </wp:positionH>
            <wp:positionV relativeFrom="paragraph">
              <wp:posOffset>-76170</wp:posOffset>
            </wp:positionV>
            <wp:extent cx="4492675" cy="6767001"/>
            <wp:effectExtent l="0" t="0" r="3175" b="2540"/>
            <wp:wrapNone/>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rotWithShape="1">
                    <a:blip r:embed="rId7">
                      <a:extLst>
                        <a:ext uri="{28A0092B-C50C-407E-A947-70E740481C1C}">
                          <a14:useLocalDpi xmlns:a14="http://schemas.microsoft.com/office/drawing/2010/main" val="0"/>
                        </a:ext>
                      </a:extLst>
                    </a:blip>
                    <a:srcRect b="2605"/>
                    <a:stretch/>
                  </pic:blipFill>
                  <pic:spPr bwMode="auto">
                    <a:xfrm rot="10800000">
                      <a:off x="0" y="0"/>
                      <a:ext cx="4492675" cy="67670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1E2ED2" w14:textId="32F30212" w:rsidR="00A60AD9" w:rsidRDefault="00A60AD9"/>
    <w:p w14:paraId="54767D37" w14:textId="5235A82E" w:rsidR="00FE460D" w:rsidRDefault="00FE460D"/>
    <w:p w14:paraId="4D5F3DF4" w14:textId="32D8166C" w:rsidR="00FE460D" w:rsidRDefault="00837667">
      <w:r>
        <w:rPr>
          <w:noProof/>
        </w:rPr>
        <w:drawing>
          <wp:anchor distT="0" distB="0" distL="114300" distR="114300" simplePos="0" relativeHeight="251658240" behindDoc="0" locked="0" layoutInCell="1" allowOverlap="1" wp14:anchorId="0394CF87" wp14:editId="73D13F30">
            <wp:simplePos x="0" y="0"/>
            <wp:positionH relativeFrom="column">
              <wp:posOffset>-462280</wp:posOffset>
            </wp:positionH>
            <wp:positionV relativeFrom="paragraph">
              <wp:posOffset>233120</wp:posOffset>
            </wp:positionV>
            <wp:extent cx="4517390" cy="5902325"/>
            <wp:effectExtent l="0" t="0" r="3810" b="3175"/>
            <wp:wrapNone/>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rotWithShape="1">
                    <a:blip r:embed="rId6">
                      <a:extLst>
                        <a:ext uri="{28A0092B-C50C-407E-A947-70E740481C1C}">
                          <a14:useLocalDpi xmlns:a14="http://schemas.microsoft.com/office/drawing/2010/main" val="0"/>
                        </a:ext>
                      </a:extLst>
                    </a:blip>
                    <a:srcRect t="10754" b="2773"/>
                    <a:stretch/>
                  </pic:blipFill>
                  <pic:spPr bwMode="auto">
                    <a:xfrm rot="10800000">
                      <a:off x="0" y="0"/>
                      <a:ext cx="4517390" cy="5902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C7085C" w14:textId="401FE860" w:rsidR="00FE460D" w:rsidRDefault="00FE460D"/>
    <w:sectPr w:rsidR="00FE460D" w:rsidSect="00FE460D">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erpetua Titling MT">
    <w:panose1 w:val="02020502060505020804"/>
    <w:charset w:val="4D"/>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60D"/>
    <w:rsid w:val="000F39ED"/>
    <w:rsid w:val="00354F3C"/>
    <w:rsid w:val="003C38A7"/>
    <w:rsid w:val="004B775E"/>
    <w:rsid w:val="006A013B"/>
    <w:rsid w:val="00837667"/>
    <w:rsid w:val="008C6338"/>
    <w:rsid w:val="008F10C3"/>
    <w:rsid w:val="00956943"/>
    <w:rsid w:val="0097371F"/>
    <w:rsid w:val="00A60AD9"/>
    <w:rsid w:val="00A62A9E"/>
    <w:rsid w:val="00AC0F7A"/>
    <w:rsid w:val="00BE21F9"/>
    <w:rsid w:val="00D401E7"/>
    <w:rsid w:val="00D87D5C"/>
    <w:rsid w:val="00FA0665"/>
    <w:rsid w:val="00FE46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03CD9"/>
  <w15:chartTrackingRefBased/>
  <w15:docId w15:val="{3C89D4E2-8923-F240-9994-5FAE0BA9B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2</Pages>
  <Words>6</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Camden Sarver</dc:creator>
  <cp:keywords/>
  <dc:description/>
  <cp:lastModifiedBy>Camden Sarver</cp:lastModifiedBy>
  <cp:revision>12</cp:revision>
  <cp:lastPrinted>2021-04-13T18:38:00Z</cp:lastPrinted>
  <dcterms:created xsi:type="dcterms:W3CDTF">2021-03-30T20:30:00Z</dcterms:created>
  <dcterms:modified xsi:type="dcterms:W3CDTF">2021-04-27T20:22:00Z</dcterms:modified>
</cp:coreProperties>
</file>