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D439" w14:textId="194E4C29" w:rsidR="006B6C4C" w:rsidRPr="003C3AFF" w:rsidRDefault="00C35930" w:rsidP="00AE2573">
      <w:pPr>
        <w:spacing w:line="480" w:lineRule="auto"/>
        <w:rPr>
          <w:color w:val="000000" w:themeColor="text1"/>
        </w:rPr>
      </w:pPr>
      <w:r w:rsidRPr="003C3AFF">
        <w:rPr>
          <w:color w:val="000000" w:themeColor="text1"/>
        </w:rPr>
        <w:t>C</w:t>
      </w:r>
      <w:r w:rsidR="003C3AFF" w:rsidRPr="003C3AFF">
        <w:rPr>
          <w:color w:val="000000" w:themeColor="text1"/>
        </w:rPr>
        <w:t>atholica Romana</w:t>
      </w:r>
    </w:p>
    <w:p w14:paraId="792267B8" w14:textId="77777777" w:rsidR="00C35930" w:rsidRPr="003C3AFF" w:rsidRDefault="00C35930" w:rsidP="00AE2573">
      <w:pPr>
        <w:spacing w:line="480" w:lineRule="auto"/>
        <w:rPr>
          <w:color w:val="000000" w:themeColor="text1"/>
        </w:rPr>
      </w:pPr>
      <w:r w:rsidRPr="003C3AFF">
        <w:rPr>
          <w:color w:val="000000" w:themeColor="text1"/>
        </w:rPr>
        <w:t>Ensayo</w:t>
      </w:r>
      <w:r w:rsidR="00C65F8C" w:rsidRPr="003C3AFF">
        <w:rPr>
          <w:color w:val="000000" w:themeColor="text1"/>
        </w:rPr>
        <w:t xml:space="preserve"> #2: Persuasivo</w:t>
      </w:r>
    </w:p>
    <w:p w14:paraId="37F1F5F4" w14:textId="365F361D" w:rsidR="00C65F8C" w:rsidRPr="003C3AFF" w:rsidRDefault="00C65F8C" w:rsidP="00AE2573">
      <w:pPr>
        <w:spacing w:line="480" w:lineRule="auto"/>
        <w:rPr>
          <w:color w:val="000000" w:themeColor="text1"/>
        </w:rPr>
      </w:pPr>
      <w:r w:rsidRPr="003C3AFF">
        <w:rPr>
          <w:color w:val="000000" w:themeColor="text1"/>
        </w:rPr>
        <w:t xml:space="preserve">29 </w:t>
      </w:r>
      <w:r w:rsidR="006A43EF" w:rsidRPr="003C3AFF">
        <w:rPr>
          <w:color w:val="000000" w:themeColor="text1"/>
        </w:rPr>
        <w:t>de octubre</w:t>
      </w:r>
      <w:r w:rsidRPr="003C3AFF">
        <w:rPr>
          <w:color w:val="000000" w:themeColor="text1"/>
        </w:rPr>
        <w:t xml:space="preserve"> 2018</w:t>
      </w:r>
    </w:p>
    <w:p w14:paraId="58757212" w14:textId="6CEDD37C" w:rsidR="00C35930" w:rsidRPr="003C3AFF" w:rsidRDefault="00C73811" w:rsidP="00BA3B45">
      <w:pPr>
        <w:spacing w:line="480" w:lineRule="auto"/>
        <w:jc w:val="center"/>
        <w:rPr>
          <w:color w:val="000000" w:themeColor="text1"/>
        </w:rPr>
      </w:pPr>
      <w:r w:rsidRPr="003C3AFF">
        <w:rPr>
          <w:color w:val="000000" w:themeColor="text1"/>
        </w:rPr>
        <w:t>El c</w:t>
      </w:r>
      <w:r w:rsidR="00BA3B45" w:rsidRPr="003C3AFF">
        <w:rPr>
          <w:color w:val="000000" w:themeColor="text1"/>
        </w:rPr>
        <w:t>elibato</w:t>
      </w:r>
    </w:p>
    <w:p w14:paraId="55343376" w14:textId="70542FB6" w:rsidR="006A43EF" w:rsidRPr="003C3AFF" w:rsidRDefault="00C73811" w:rsidP="00C73811">
      <w:pPr>
        <w:spacing w:line="480" w:lineRule="auto"/>
        <w:jc w:val="center"/>
        <w:rPr>
          <w:color w:val="000000" w:themeColor="text1"/>
        </w:rPr>
      </w:pPr>
      <w:bookmarkStart w:id="0" w:name="_GoBack"/>
      <w:bookmarkEnd w:id="0"/>
      <w:r w:rsidRPr="003C3AFF">
        <w:rPr>
          <w:color w:val="000000" w:themeColor="text1"/>
        </w:rPr>
        <w:t>Es</w:t>
      </w:r>
      <w:r w:rsidR="006A43EF" w:rsidRPr="003C3AFF">
        <w:rPr>
          <w:color w:val="000000" w:themeColor="text1"/>
        </w:rPr>
        <w:t xml:space="preserve"> mejor para los sacerdotes</w:t>
      </w:r>
      <w:r w:rsidRPr="003C3AFF">
        <w:rPr>
          <w:color w:val="000000" w:themeColor="text1"/>
        </w:rPr>
        <w:t xml:space="preserve"> católicos</w:t>
      </w:r>
    </w:p>
    <w:p w14:paraId="7A5925D3" w14:textId="474752DF" w:rsidR="00BB2DE7" w:rsidRPr="003C3AFF" w:rsidRDefault="00C35930" w:rsidP="00AE2573">
      <w:pPr>
        <w:spacing w:line="480" w:lineRule="auto"/>
        <w:rPr>
          <w:color w:val="000000" w:themeColor="text1"/>
          <w:shd w:val="clear" w:color="auto" w:fill="FFFFFF"/>
        </w:rPr>
      </w:pPr>
      <w:r w:rsidRPr="003C3AFF">
        <w:rPr>
          <w:color w:val="000000" w:themeColor="text1"/>
        </w:rPr>
        <w:tab/>
      </w:r>
      <w:r w:rsidRPr="003C3AFF">
        <w:rPr>
          <w:color w:val="000000" w:themeColor="text1"/>
          <w:shd w:val="clear" w:color="auto" w:fill="FFFFFF"/>
        </w:rPr>
        <w:t>Desde el año 1</w:t>
      </w:r>
      <w:r w:rsidR="00567FEC" w:rsidRPr="003C3AFF">
        <w:rPr>
          <w:color w:val="000000" w:themeColor="text1"/>
          <w:shd w:val="clear" w:color="auto" w:fill="FFFFFF"/>
        </w:rPr>
        <w:t xml:space="preserve">139, </w:t>
      </w:r>
      <w:r w:rsidR="00F435F6" w:rsidRPr="003C3AFF">
        <w:rPr>
          <w:color w:val="000000" w:themeColor="text1"/>
          <w:shd w:val="clear" w:color="auto" w:fill="FFFFFF"/>
        </w:rPr>
        <w:t>por</w:t>
      </w:r>
      <w:r w:rsidR="00567FEC" w:rsidRPr="003C3AFF">
        <w:rPr>
          <w:color w:val="000000" w:themeColor="text1"/>
          <w:shd w:val="clear" w:color="auto" w:fill="FFFFFF"/>
        </w:rPr>
        <w:t xml:space="preserve"> </w:t>
      </w:r>
      <w:r w:rsidR="006A2A98" w:rsidRPr="003C3AFF">
        <w:rPr>
          <w:color w:val="000000" w:themeColor="text1"/>
          <w:shd w:val="clear" w:color="auto" w:fill="FFFFFF"/>
        </w:rPr>
        <w:t>el</w:t>
      </w:r>
      <w:r w:rsidR="00567FEC" w:rsidRPr="003C3AFF">
        <w:rPr>
          <w:color w:val="000000" w:themeColor="text1"/>
          <w:shd w:val="clear" w:color="auto" w:fill="FFFFFF"/>
        </w:rPr>
        <w:t xml:space="preserve"> </w:t>
      </w:r>
      <w:r w:rsidR="005E78BC" w:rsidRPr="003C3AFF">
        <w:rPr>
          <w:color w:val="000000" w:themeColor="text1"/>
          <w:shd w:val="clear" w:color="auto" w:fill="FFFFFF"/>
        </w:rPr>
        <w:t>S</w:t>
      </w:r>
      <w:r w:rsidR="00567FEC" w:rsidRPr="003C3AFF">
        <w:rPr>
          <w:color w:val="000000" w:themeColor="text1"/>
          <w:shd w:val="clear" w:color="auto" w:fill="FFFFFF"/>
        </w:rPr>
        <w:t xml:space="preserve">egundo </w:t>
      </w:r>
      <w:r w:rsidR="005E78BC" w:rsidRPr="003C3AFF">
        <w:rPr>
          <w:color w:val="000000" w:themeColor="text1"/>
          <w:shd w:val="clear" w:color="auto" w:fill="FFFFFF"/>
        </w:rPr>
        <w:t>C</w:t>
      </w:r>
      <w:r w:rsidR="00567FEC" w:rsidRPr="003C3AFF">
        <w:rPr>
          <w:color w:val="000000" w:themeColor="text1"/>
          <w:shd w:val="clear" w:color="auto" w:fill="FFFFFF"/>
        </w:rPr>
        <w:t>oncilio Lateran</w:t>
      </w:r>
      <w:r w:rsidR="006A2A98" w:rsidRPr="003C3AFF">
        <w:rPr>
          <w:color w:val="000000" w:themeColor="text1"/>
          <w:shd w:val="clear" w:color="auto" w:fill="FFFFFF"/>
        </w:rPr>
        <w:t>o</w:t>
      </w:r>
      <w:r w:rsidRPr="003C3AFF">
        <w:rPr>
          <w:color w:val="000000" w:themeColor="text1"/>
          <w:shd w:val="clear" w:color="auto" w:fill="FFFFFF"/>
        </w:rPr>
        <w:t>, no se ha permitido que los sacerdotes</w:t>
      </w:r>
      <w:r w:rsidR="00D5244E" w:rsidRPr="003C3AFF">
        <w:rPr>
          <w:color w:val="000000" w:themeColor="text1"/>
          <w:shd w:val="clear" w:color="auto" w:fill="FFFFFF"/>
        </w:rPr>
        <w:t xml:space="preserve"> occidentales</w:t>
      </w:r>
      <w:r w:rsidRPr="003C3AFF">
        <w:rPr>
          <w:color w:val="000000" w:themeColor="text1"/>
          <w:shd w:val="clear" w:color="auto" w:fill="FFFFFF"/>
        </w:rPr>
        <w:t xml:space="preserve"> se casen.</w:t>
      </w:r>
      <w:r w:rsidR="0031780C" w:rsidRPr="003C3AFF">
        <w:rPr>
          <w:color w:val="000000" w:themeColor="text1"/>
          <w:shd w:val="clear" w:color="auto" w:fill="FFFFFF"/>
        </w:rPr>
        <w:t xml:space="preserve"> El debat</w:t>
      </w:r>
      <w:r w:rsidR="006A2A98" w:rsidRPr="003C3AFF">
        <w:rPr>
          <w:color w:val="000000" w:themeColor="text1"/>
          <w:shd w:val="clear" w:color="auto" w:fill="FFFFFF"/>
        </w:rPr>
        <w:t>e</w:t>
      </w:r>
      <w:r w:rsidR="0031780C" w:rsidRPr="003C3AFF">
        <w:rPr>
          <w:color w:val="000000" w:themeColor="text1"/>
          <w:shd w:val="clear" w:color="auto" w:fill="FFFFFF"/>
        </w:rPr>
        <w:t xml:space="preserve"> para el celibato sacerdotal ha estado ocurriendo durante cientos de años en la iglesia.</w:t>
      </w:r>
      <w:r w:rsidR="00F41414" w:rsidRPr="003C3AFF">
        <w:rPr>
          <w:color w:val="000000" w:themeColor="text1"/>
          <w:shd w:val="clear" w:color="auto" w:fill="FFFFFF"/>
        </w:rPr>
        <w:t xml:space="preserve"> Aunque los sacerdotes del este se pueden casar antes de la ordenación, la </w:t>
      </w:r>
      <w:r w:rsidR="006A2A98" w:rsidRPr="003C3AFF">
        <w:rPr>
          <w:color w:val="000000" w:themeColor="text1"/>
          <w:shd w:val="clear" w:color="auto" w:fill="FFFFFF"/>
        </w:rPr>
        <w:t>I</w:t>
      </w:r>
      <w:r w:rsidR="00F41414" w:rsidRPr="003C3AFF">
        <w:rPr>
          <w:color w:val="000000" w:themeColor="text1"/>
          <w:shd w:val="clear" w:color="auto" w:fill="FFFFFF"/>
        </w:rPr>
        <w:t>glesia occidental lo prohíbe</w:t>
      </w:r>
      <w:r w:rsidR="00300A43" w:rsidRPr="003C3AFF">
        <w:rPr>
          <w:color w:val="000000" w:themeColor="text1"/>
          <w:shd w:val="clear" w:color="auto" w:fill="FFFFFF"/>
        </w:rPr>
        <w:t xml:space="preserve">. </w:t>
      </w:r>
      <w:r w:rsidR="00300A43" w:rsidRPr="003C3AFF">
        <w:rPr>
          <w:color w:val="000000" w:themeColor="text1"/>
        </w:rPr>
        <w:t>Muchas personas piens</w:t>
      </w:r>
      <w:r w:rsidR="00F435F6" w:rsidRPr="003C3AFF">
        <w:rPr>
          <w:color w:val="000000" w:themeColor="text1"/>
        </w:rPr>
        <w:t>a</w:t>
      </w:r>
      <w:r w:rsidR="00300A43" w:rsidRPr="003C3AFF">
        <w:rPr>
          <w:color w:val="000000" w:themeColor="text1"/>
        </w:rPr>
        <w:t xml:space="preserve">n que los sacerdotes deben poder casarse y que esto ayudaría a la escasez de sacerdotes. </w:t>
      </w:r>
      <w:r w:rsidR="00D1004D" w:rsidRPr="003C3AFF">
        <w:rPr>
          <w:color w:val="000000" w:themeColor="text1"/>
          <w:shd w:val="clear" w:color="auto" w:fill="FFFFFF"/>
        </w:rPr>
        <w:t>Los sacerdotes no deben tener una esposa porque</w:t>
      </w:r>
      <w:r w:rsidR="00F435F6" w:rsidRPr="003C3AFF">
        <w:rPr>
          <w:color w:val="000000" w:themeColor="text1"/>
          <w:shd w:val="clear" w:color="auto" w:fill="FFFFFF"/>
        </w:rPr>
        <w:t xml:space="preserve"> </w:t>
      </w:r>
      <w:r w:rsidR="006A2A98" w:rsidRPr="003C3AFF">
        <w:rPr>
          <w:color w:val="000000" w:themeColor="text1"/>
          <w:shd w:val="clear" w:color="auto" w:fill="FFFFFF"/>
        </w:rPr>
        <w:t xml:space="preserve">el </w:t>
      </w:r>
      <w:r w:rsidR="00F435F6" w:rsidRPr="003C3AFF">
        <w:rPr>
          <w:color w:val="000000" w:themeColor="text1"/>
          <w:shd w:val="clear" w:color="auto" w:fill="FFFFFF"/>
        </w:rPr>
        <w:t xml:space="preserve">celibato </w:t>
      </w:r>
      <w:r w:rsidR="00D1004D" w:rsidRPr="003C3AFF">
        <w:rPr>
          <w:color w:val="000000" w:themeColor="text1"/>
          <w:shd w:val="clear" w:color="auto" w:fill="FFFFFF"/>
        </w:rPr>
        <w:t>es un bien más alto</w:t>
      </w:r>
      <w:r w:rsidR="00F435F6" w:rsidRPr="003C3AFF">
        <w:rPr>
          <w:color w:val="000000" w:themeColor="text1"/>
          <w:shd w:val="clear" w:color="auto" w:fill="FFFFFF"/>
        </w:rPr>
        <w:t xml:space="preserve"> según al </w:t>
      </w:r>
      <w:r w:rsidR="006E3A0A" w:rsidRPr="003C3AFF">
        <w:rPr>
          <w:color w:val="000000" w:themeColor="text1"/>
          <w:shd w:val="clear" w:color="auto" w:fill="FFFFFF"/>
        </w:rPr>
        <w:t>B</w:t>
      </w:r>
      <w:r w:rsidR="00F435F6" w:rsidRPr="003C3AFF">
        <w:rPr>
          <w:color w:val="000000" w:themeColor="text1"/>
          <w:shd w:val="clear" w:color="auto" w:fill="FFFFFF"/>
        </w:rPr>
        <w:t>iblia</w:t>
      </w:r>
      <w:r w:rsidR="00D1004D" w:rsidRPr="003C3AFF">
        <w:rPr>
          <w:color w:val="000000" w:themeColor="text1"/>
          <w:shd w:val="clear" w:color="auto" w:fill="FFFFFF"/>
        </w:rPr>
        <w:t xml:space="preserve">, </w:t>
      </w:r>
      <w:r w:rsidR="006E3A0A" w:rsidRPr="003C3AFF">
        <w:rPr>
          <w:color w:val="000000" w:themeColor="text1"/>
          <w:shd w:val="clear" w:color="auto" w:fill="FFFFFF"/>
        </w:rPr>
        <w:t xml:space="preserve">el </w:t>
      </w:r>
      <w:r w:rsidR="00F435F6" w:rsidRPr="003C3AFF">
        <w:rPr>
          <w:color w:val="000000" w:themeColor="text1"/>
          <w:shd w:val="clear" w:color="auto" w:fill="FFFFFF"/>
        </w:rPr>
        <w:t xml:space="preserve">matrimonio </w:t>
      </w:r>
      <w:r w:rsidR="00D1004D" w:rsidRPr="003C3AFF">
        <w:rPr>
          <w:color w:val="000000" w:themeColor="text1"/>
          <w:shd w:val="clear" w:color="auto" w:fill="FFFFFF"/>
        </w:rPr>
        <w:t>añade conflicto a sus trabajos</w:t>
      </w:r>
      <w:r w:rsidR="00BB2DE7" w:rsidRPr="003C3AFF">
        <w:rPr>
          <w:color w:val="000000" w:themeColor="text1"/>
          <w:shd w:val="clear" w:color="auto" w:fill="FFFFFF"/>
        </w:rPr>
        <w:t>, y no funciona logísticamente</w:t>
      </w:r>
      <w:r w:rsidR="00BF0B16" w:rsidRPr="003C3AFF">
        <w:rPr>
          <w:color w:val="000000" w:themeColor="text1"/>
          <w:shd w:val="clear" w:color="auto" w:fill="FFFFFF"/>
        </w:rPr>
        <w:t xml:space="preserve"> para</w:t>
      </w:r>
      <w:r w:rsidR="006E3A0A" w:rsidRPr="003C3AFF">
        <w:rPr>
          <w:color w:val="000000" w:themeColor="text1"/>
          <w:shd w:val="clear" w:color="auto" w:fill="FFFFFF"/>
        </w:rPr>
        <w:t xml:space="preserve"> los</w:t>
      </w:r>
      <w:r w:rsidR="00BF0B16" w:rsidRPr="003C3AFF">
        <w:rPr>
          <w:color w:val="000000" w:themeColor="text1"/>
          <w:shd w:val="clear" w:color="auto" w:fill="FFFFFF"/>
        </w:rPr>
        <w:t xml:space="preserve"> sacerdotes</w:t>
      </w:r>
      <w:r w:rsidR="00BB2DE7" w:rsidRPr="003C3AFF">
        <w:rPr>
          <w:color w:val="000000" w:themeColor="text1"/>
          <w:shd w:val="clear" w:color="auto" w:fill="FFFFFF"/>
        </w:rPr>
        <w:t>.</w:t>
      </w:r>
    </w:p>
    <w:p w14:paraId="490CFED8" w14:textId="77777777" w:rsidR="00D5244E" w:rsidRPr="003C3AFF" w:rsidRDefault="00D5244E" w:rsidP="00AE2573">
      <w:pPr>
        <w:spacing w:line="480" w:lineRule="auto"/>
        <w:rPr>
          <w:color w:val="000000" w:themeColor="text1"/>
        </w:rPr>
      </w:pPr>
    </w:p>
    <w:p w14:paraId="12999397" w14:textId="2D3BD9C8" w:rsidR="001B05C3" w:rsidRPr="003C3AFF" w:rsidRDefault="00D5244E" w:rsidP="00AE2573">
      <w:pPr>
        <w:spacing w:line="480" w:lineRule="auto"/>
        <w:rPr>
          <w:color w:val="000000" w:themeColor="text1"/>
        </w:rPr>
      </w:pPr>
      <w:r w:rsidRPr="003C3AFF">
        <w:rPr>
          <w:color w:val="000000" w:themeColor="text1"/>
        </w:rPr>
        <w:tab/>
      </w:r>
      <w:r w:rsidR="00494761" w:rsidRPr="003C3AFF">
        <w:rPr>
          <w:color w:val="000000" w:themeColor="text1"/>
          <w:shd w:val="clear" w:color="auto" w:fill="FFFFFF"/>
        </w:rPr>
        <w:t xml:space="preserve">En la </w:t>
      </w:r>
      <w:r w:rsidR="008A06AB" w:rsidRPr="003C3AFF">
        <w:rPr>
          <w:color w:val="000000" w:themeColor="text1"/>
          <w:shd w:val="clear" w:color="auto" w:fill="FFFFFF"/>
        </w:rPr>
        <w:t>B</w:t>
      </w:r>
      <w:r w:rsidR="00494761" w:rsidRPr="003C3AFF">
        <w:rPr>
          <w:color w:val="000000" w:themeColor="text1"/>
          <w:shd w:val="clear" w:color="auto" w:fill="FFFFFF"/>
        </w:rPr>
        <w:t>iblia, San Pablo habla de cómo el celibato es un bien </w:t>
      </w:r>
      <w:r w:rsidR="00BA4364" w:rsidRPr="003C3AFF">
        <w:rPr>
          <w:color w:val="000000" w:themeColor="text1"/>
          <w:shd w:val="clear" w:color="auto" w:fill="FFFFFF"/>
        </w:rPr>
        <w:t xml:space="preserve">más alto. </w:t>
      </w:r>
      <w:r w:rsidR="006D7CE8" w:rsidRPr="003C3AFF">
        <w:rPr>
          <w:color w:val="000000" w:themeColor="text1"/>
          <w:shd w:val="clear" w:color="auto" w:fill="FFFFFF"/>
        </w:rPr>
        <w:t>Según San Pablo en 1 Corintios, “Yo os querría libres de cuidados. El célibe se cuida de las cosas del Señor, de cómo agradar al Señor. El casado ha de cuidarse de las cosas del mundo, de cómo agradar a su mujer</w:t>
      </w:r>
      <w:r w:rsidR="006A7DC2" w:rsidRPr="003C3AFF">
        <w:rPr>
          <w:color w:val="000000" w:themeColor="text1"/>
          <w:shd w:val="clear" w:color="auto" w:fill="FFFFFF"/>
        </w:rPr>
        <w:t xml:space="preserve">, </w:t>
      </w:r>
      <w:r w:rsidR="006A7DC2" w:rsidRPr="003C3AFF">
        <w:rPr>
          <w:color w:val="000000" w:themeColor="text1"/>
        </w:rPr>
        <w:t>y así está dividido</w:t>
      </w:r>
      <w:r w:rsidR="006D7CE8" w:rsidRPr="003C3AFF">
        <w:rPr>
          <w:color w:val="000000" w:themeColor="text1"/>
          <w:shd w:val="clear" w:color="auto" w:fill="FFFFFF"/>
        </w:rPr>
        <w:t>” (</w:t>
      </w:r>
      <w:r w:rsidR="009B26DE" w:rsidRPr="003C3AFF">
        <w:rPr>
          <w:color w:val="000000" w:themeColor="text1"/>
          <w:shd w:val="clear" w:color="auto" w:fill="FFFFFF"/>
        </w:rPr>
        <w:t xml:space="preserve">1 Cor </w:t>
      </w:r>
      <w:r w:rsidR="006D7CE8" w:rsidRPr="003C3AFF">
        <w:rPr>
          <w:color w:val="000000" w:themeColor="text1"/>
          <w:shd w:val="clear" w:color="auto" w:fill="FFFFFF"/>
        </w:rPr>
        <w:t>7: 32-33</w:t>
      </w:r>
      <w:r w:rsidR="00AD1361" w:rsidRPr="003C3AFF">
        <w:rPr>
          <w:color w:val="000000" w:themeColor="text1"/>
          <w:shd w:val="clear" w:color="auto" w:fill="FFFFFF"/>
        </w:rPr>
        <w:t xml:space="preserve"> Nacer-Colunga</w:t>
      </w:r>
      <w:r w:rsidR="006D7CE8" w:rsidRPr="003C3AFF">
        <w:rPr>
          <w:color w:val="000000" w:themeColor="text1"/>
          <w:shd w:val="clear" w:color="auto" w:fill="FFFFFF"/>
        </w:rPr>
        <w:t>).</w:t>
      </w:r>
      <w:r w:rsidR="006A7DC2" w:rsidRPr="003C3AFF">
        <w:rPr>
          <w:color w:val="000000" w:themeColor="text1"/>
          <w:shd w:val="clear" w:color="auto" w:fill="FFFFFF"/>
        </w:rPr>
        <w:t xml:space="preserve"> San Pablo dice que un sacerdote casado está dividido entre Dios y su esposa</w:t>
      </w:r>
      <w:r w:rsidR="006A7DC2" w:rsidRPr="003C3AFF">
        <w:rPr>
          <w:color w:val="000000" w:themeColor="text1"/>
        </w:rPr>
        <w:t>.</w:t>
      </w:r>
      <w:r w:rsidR="005F5B3D" w:rsidRPr="003C3AFF">
        <w:rPr>
          <w:color w:val="000000" w:themeColor="text1"/>
        </w:rPr>
        <w:t xml:space="preserve"> </w:t>
      </w:r>
      <w:r w:rsidR="005F5B3D" w:rsidRPr="003C3AFF">
        <w:rPr>
          <w:color w:val="000000" w:themeColor="text1"/>
          <w:shd w:val="clear" w:color="auto" w:fill="FFFFFF"/>
        </w:rPr>
        <w:t>También dice, “</w:t>
      </w:r>
      <w:r w:rsidR="009B26DE" w:rsidRPr="003C3AFF">
        <w:rPr>
          <w:color w:val="000000" w:themeColor="text1"/>
          <w:shd w:val="clear" w:color="auto" w:fill="FFFFFF"/>
        </w:rPr>
        <w:t>La mujer no casada y la doncella, sólo tienen que preocuparse de las cosas del Señor, de ser santas en cuerpo y en espíritu. Pero la casada ha de preocuparse de las cosas del mundo, de agradar al marido” (1 Cor 7: 34 Nacer-Colunga) y, “Sin embargo, a los no casados y a las viudas les digo que les es mejor permanecer como yo.” (1 Cor 7: 8 Nacer-Colunga)</w:t>
      </w:r>
      <w:r w:rsidR="00956C26" w:rsidRPr="003C3AFF">
        <w:rPr>
          <w:color w:val="000000" w:themeColor="text1"/>
          <w:shd w:val="clear" w:color="auto" w:fill="FFFFFF"/>
        </w:rPr>
        <w:t xml:space="preserve">. En la Biblia, San Pablo muestra claramente cómo el matrimonio y el celibato son buenos, pero el celibato es un bien superior. Es más fácil para un </w:t>
      </w:r>
      <w:r w:rsidR="00956C26" w:rsidRPr="003C3AFF">
        <w:rPr>
          <w:color w:val="000000" w:themeColor="text1"/>
          <w:shd w:val="clear" w:color="auto" w:fill="FFFFFF"/>
        </w:rPr>
        <w:lastRenderedPageBreak/>
        <w:t xml:space="preserve">solo hombre concentrarse </w:t>
      </w:r>
      <w:r w:rsidR="003053A9" w:rsidRPr="003C3AFF">
        <w:rPr>
          <w:color w:val="000000" w:themeColor="text1"/>
          <w:shd w:val="clear" w:color="auto" w:fill="FFFFFF"/>
        </w:rPr>
        <w:t xml:space="preserve">sólo </w:t>
      </w:r>
      <w:r w:rsidR="00956C26" w:rsidRPr="003C3AFF">
        <w:rPr>
          <w:color w:val="000000" w:themeColor="text1"/>
          <w:shd w:val="clear" w:color="auto" w:fill="FFFFFF"/>
        </w:rPr>
        <w:t>en Dio</w:t>
      </w:r>
      <w:r w:rsidR="003053A9" w:rsidRPr="003C3AFF">
        <w:rPr>
          <w:color w:val="000000" w:themeColor="text1"/>
          <w:shd w:val="clear" w:color="auto" w:fill="FFFFFF"/>
        </w:rPr>
        <w:t>s</w:t>
      </w:r>
      <w:r w:rsidR="00956C26" w:rsidRPr="003C3AFF">
        <w:rPr>
          <w:color w:val="000000" w:themeColor="text1"/>
          <w:shd w:val="clear" w:color="auto" w:fill="FFFFFF"/>
        </w:rPr>
        <w:t>.</w:t>
      </w:r>
      <w:r w:rsidR="00181388" w:rsidRPr="003C3AFF">
        <w:rPr>
          <w:color w:val="000000" w:themeColor="text1"/>
          <w:shd w:val="clear" w:color="auto" w:fill="FFFFFF"/>
        </w:rPr>
        <w:t xml:space="preserve"> La vida célibe es una </w:t>
      </w:r>
      <w:r w:rsidR="00800F4D" w:rsidRPr="003C3AFF">
        <w:rPr>
          <w:color w:val="000000" w:themeColor="text1"/>
          <w:shd w:val="clear" w:color="auto" w:fill="FFFFFF"/>
        </w:rPr>
        <w:t>mejor</w:t>
      </w:r>
      <w:r w:rsidR="00181388" w:rsidRPr="003C3AFF">
        <w:rPr>
          <w:color w:val="000000" w:themeColor="text1"/>
          <w:shd w:val="clear" w:color="auto" w:fill="FFFFFF"/>
        </w:rPr>
        <w:t xml:space="preserve"> vocación de Dios que el matrimonio porque San Pablo habla de la importancia de </w:t>
      </w:r>
      <w:r w:rsidR="00B65BA1" w:rsidRPr="003C3AFF">
        <w:rPr>
          <w:color w:val="000000" w:themeColor="text1"/>
          <w:shd w:val="clear" w:color="auto" w:fill="FFFFFF"/>
        </w:rPr>
        <w:t>ella</w:t>
      </w:r>
      <w:r w:rsidR="00181388" w:rsidRPr="003C3AFF">
        <w:rPr>
          <w:color w:val="000000" w:themeColor="text1"/>
          <w:shd w:val="clear" w:color="auto" w:fill="FFFFFF"/>
        </w:rPr>
        <w:t>.</w:t>
      </w:r>
      <w:r w:rsidR="001B05C3" w:rsidRPr="003C3AFF">
        <w:rPr>
          <w:color w:val="000000" w:themeColor="text1"/>
          <w:shd w:val="clear" w:color="auto" w:fill="FFFFFF"/>
        </w:rPr>
        <w:t xml:space="preserve"> </w:t>
      </w:r>
      <w:r w:rsidR="00800F4D" w:rsidRPr="003C3AFF">
        <w:rPr>
          <w:color w:val="000000" w:themeColor="text1"/>
          <w:shd w:val="clear" w:color="auto" w:fill="FFFFFF"/>
        </w:rPr>
        <w:t>E</w:t>
      </w:r>
      <w:r w:rsidR="001B05C3" w:rsidRPr="003C3AFF">
        <w:rPr>
          <w:color w:val="000000" w:themeColor="text1"/>
          <w:shd w:val="clear" w:color="auto" w:fill="FFFFFF"/>
        </w:rPr>
        <w:t xml:space="preserve">l sacerdote es llevado más cerca de Dios porque él puede concentrarse en Dios todo el tiempo. </w:t>
      </w:r>
      <w:r w:rsidR="00B2636B" w:rsidRPr="003C3AFF">
        <w:rPr>
          <w:color w:val="000000" w:themeColor="text1"/>
          <w:shd w:val="clear" w:color="auto" w:fill="FFFFFF"/>
        </w:rPr>
        <w:t xml:space="preserve">Porque el celibato es un bien natural más alto que el matrimonio, el sacerdote no será dividido y en conflicto con su trabajo. </w:t>
      </w:r>
    </w:p>
    <w:p w14:paraId="28BFC9A5" w14:textId="77777777" w:rsidR="00F60F56" w:rsidRPr="003C3AFF" w:rsidRDefault="00F60F56" w:rsidP="00AE2573">
      <w:pPr>
        <w:spacing w:line="480" w:lineRule="auto"/>
        <w:rPr>
          <w:color w:val="000000" w:themeColor="text1"/>
        </w:rPr>
      </w:pPr>
    </w:p>
    <w:p w14:paraId="60A784D9" w14:textId="29A44FE8" w:rsidR="00F936F2" w:rsidRPr="003C3AFF" w:rsidRDefault="00F60F56" w:rsidP="00AE2573">
      <w:pPr>
        <w:spacing w:line="480" w:lineRule="auto"/>
        <w:rPr>
          <w:color w:val="000000" w:themeColor="text1"/>
          <w:shd w:val="clear" w:color="auto" w:fill="FFFFFF"/>
        </w:rPr>
      </w:pPr>
      <w:r w:rsidRPr="003C3AFF">
        <w:rPr>
          <w:color w:val="000000" w:themeColor="text1"/>
        </w:rPr>
        <w:tab/>
      </w:r>
      <w:r w:rsidRPr="003C3AFF">
        <w:rPr>
          <w:color w:val="000000" w:themeColor="text1"/>
          <w:shd w:val="clear" w:color="auto" w:fill="FFFFFF"/>
        </w:rPr>
        <w:t xml:space="preserve">Los sacerdotes casados estarán en conflicto con su trabajo como padres biológicos y padres espirituales. San Tomás de Aquino, en su respuesta a si las órdenes sacerdotales son un impedimento para el matrimonio, dice que, </w:t>
      </w:r>
    </w:p>
    <w:p w14:paraId="15A064BB" w14:textId="5EF5EBC1" w:rsidR="00F936F2" w:rsidRPr="003C3AFF" w:rsidRDefault="00F60F56" w:rsidP="00AE2573">
      <w:pPr>
        <w:spacing w:line="480" w:lineRule="auto"/>
        <w:ind w:left="1440"/>
        <w:rPr>
          <w:color w:val="000000" w:themeColor="text1"/>
          <w:shd w:val="clear" w:color="auto" w:fill="FFFFFF"/>
        </w:rPr>
      </w:pPr>
      <w:r w:rsidRPr="003C3AFF">
        <w:rPr>
          <w:color w:val="000000" w:themeColor="text1"/>
          <w:shd w:val="clear" w:color="auto" w:fill="FFFFFF"/>
        </w:rPr>
        <w:t>I answer that, By a certain fittingness the very nature of holy order requires that it should be an impediment to marriage: because those who are in holy orders handle the sacred vessels and the sacraments: wherefore it is becoming that they keep their bodies clean by continence</w:t>
      </w:r>
      <w:r w:rsidR="00F936F2" w:rsidRPr="003C3AFF">
        <w:rPr>
          <w:color w:val="000000" w:themeColor="text1"/>
          <w:shd w:val="clear" w:color="auto" w:fill="FFFFFF"/>
        </w:rPr>
        <w:t>.</w:t>
      </w:r>
      <w:r w:rsidR="00C67C04" w:rsidRPr="003C3AFF">
        <w:rPr>
          <w:color w:val="000000" w:themeColor="text1"/>
          <w:shd w:val="clear" w:color="auto" w:fill="FFFFFF"/>
        </w:rPr>
        <w:t xml:space="preserve"> (</w:t>
      </w:r>
      <w:r w:rsidR="00701BBF" w:rsidRPr="003C3AFF">
        <w:rPr>
          <w:color w:val="000000" w:themeColor="text1"/>
          <w:shd w:val="clear" w:color="auto" w:fill="FFFFFF"/>
        </w:rPr>
        <w:t>Aquinas</w:t>
      </w:r>
      <w:r w:rsidR="00C67C04" w:rsidRPr="003C3AFF">
        <w:rPr>
          <w:color w:val="000000" w:themeColor="text1"/>
          <w:shd w:val="clear" w:color="auto" w:fill="FFFFFF"/>
        </w:rPr>
        <w:t>)</w:t>
      </w:r>
      <w:r w:rsidR="00910423" w:rsidRPr="003C3AFF">
        <w:rPr>
          <w:color w:val="000000" w:themeColor="text1"/>
          <w:shd w:val="clear" w:color="auto" w:fill="FFFFFF"/>
        </w:rPr>
        <w:t xml:space="preserve"> </w:t>
      </w:r>
    </w:p>
    <w:p w14:paraId="454522FD" w14:textId="58A05932" w:rsidR="00910423" w:rsidRPr="003C3AFF" w:rsidRDefault="00F936F2" w:rsidP="00AE2573">
      <w:pPr>
        <w:spacing w:line="480" w:lineRule="auto"/>
        <w:rPr>
          <w:color w:val="000000" w:themeColor="text1"/>
          <w:shd w:val="clear" w:color="auto" w:fill="FFFFFF"/>
        </w:rPr>
      </w:pPr>
      <w:r w:rsidRPr="003C3AFF">
        <w:rPr>
          <w:color w:val="000000" w:themeColor="text1"/>
          <w:shd w:val="clear" w:color="auto" w:fill="FFFFFF"/>
        </w:rPr>
        <w:t xml:space="preserve">También dice, </w:t>
      </w:r>
      <w:r w:rsidR="00910423" w:rsidRPr="003C3AFF">
        <w:rPr>
          <w:color w:val="000000" w:themeColor="text1"/>
          <w:shd w:val="clear" w:color="auto" w:fill="FFFFFF"/>
        </w:rPr>
        <w:t>“Although a sacred order is not contrary to matrimony as a sacrament, it has a certain incompatibility with marriage in respect of the latter's act which is an obstacle to spiritual acts” (</w:t>
      </w:r>
      <w:r w:rsidR="00701BBF" w:rsidRPr="003C3AFF">
        <w:rPr>
          <w:color w:val="000000" w:themeColor="text1"/>
          <w:shd w:val="clear" w:color="auto" w:fill="FFFFFF"/>
        </w:rPr>
        <w:t>Aquinas)</w:t>
      </w:r>
      <w:r w:rsidR="00AF2E31" w:rsidRPr="003C3AFF">
        <w:rPr>
          <w:color w:val="000000" w:themeColor="text1"/>
          <w:shd w:val="clear" w:color="auto" w:fill="FFFFFF"/>
        </w:rPr>
        <w:t>.</w:t>
      </w:r>
      <w:r w:rsidR="00701BBF" w:rsidRPr="003C3AFF">
        <w:rPr>
          <w:color w:val="000000" w:themeColor="text1"/>
          <w:shd w:val="clear" w:color="auto" w:fill="FFFFFF"/>
        </w:rPr>
        <w:t xml:space="preserve"> </w:t>
      </w:r>
      <w:r w:rsidR="00F4729A" w:rsidRPr="003C3AFF">
        <w:rPr>
          <w:color w:val="000000" w:themeColor="text1"/>
          <w:shd w:val="clear" w:color="auto" w:fill="FFFFFF"/>
        </w:rPr>
        <w:t xml:space="preserve">Claramente el orden sagrado de ser sacerdote es incompatible con el matrimonio porque </w:t>
      </w:r>
      <w:r w:rsidR="00AF2E31" w:rsidRPr="003C3AFF">
        <w:rPr>
          <w:color w:val="000000" w:themeColor="text1"/>
          <w:shd w:val="clear" w:color="auto" w:fill="FFFFFF"/>
        </w:rPr>
        <w:t xml:space="preserve">Aquino muestra lo escandaloso que sería </w:t>
      </w:r>
      <w:r w:rsidR="00F4729A" w:rsidRPr="003C3AFF">
        <w:rPr>
          <w:color w:val="000000" w:themeColor="text1"/>
          <w:shd w:val="clear" w:color="auto" w:fill="FFFFFF"/>
        </w:rPr>
        <w:t>si cayera en los pecados de la carne con su esposa y luego tocara a la Eucharistía en la Misa.</w:t>
      </w:r>
      <w:r w:rsidR="00D6603B" w:rsidRPr="003C3AFF">
        <w:rPr>
          <w:color w:val="000000" w:themeColor="text1"/>
          <w:shd w:val="clear" w:color="auto" w:fill="FFFFFF"/>
        </w:rPr>
        <w:t xml:space="preserve"> </w:t>
      </w:r>
      <w:r w:rsidR="00CE5201" w:rsidRPr="003C3AFF">
        <w:rPr>
          <w:color w:val="000000" w:themeColor="text1"/>
          <w:shd w:val="clear" w:color="auto" w:fill="FFFFFF"/>
        </w:rPr>
        <w:t xml:space="preserve">Obviamente un contraargumento a esto es que los sacerdotes podrían ser corruptos sin estar casados. Este argumento no es aplicable porque si un sacerdote es corrupto, si está casado o no, debe dejar el sacerdocio. </w:t>
      </w:r>
      <w:r w:rsidR="00CA5187" w:rsidRPr="003C3AFF">
        <w:rPr>
          <w:color w:val="000000" w:themeColor="text1"/>
          <w:shd w:val="clear" w:color="auto" w:fill="FFFFFF"/>
        </w:rPr>
        <w:t>El c</w:t>
      </w:r>
      <w:r w:rsidR="00CE5201" w:rsidRPr="003C3AFF">
        <w:rPr>
          <w:color w:val="000000" w:themeColor="text1"/>
          <w:shd w:val="clear" w:color="auto" w:fill="FFFFFF"/>
        </w:rPr>
        <w:t>elibato está en conflicto con los trabajadores de un sacerd</w:t>
      </w:r>
      <w:r w:rsidR="00CA5187" w:rsidRPr="003C3AFF">
        <w:rPr>
          <w:color w:val="000000" w:themeColor="text1"/>
          <w:shd w:val="clear" w:color="auto" w:fill="FFFFFF"/>
        </w:rPr>
        <w:t>o</w:t>
      </w:r>
      <w:r w:rsidR="00CE5201" w:rsidRPr="003C3AFF">
        <w:rPr>
          <w:color w:val="000000" w:themeColor="text1"/>
          <w:shd w:val="clear" w:color="auto" w:fill="FFFFFF"/>
        </w:rPr>
        <w:t xml:space="preserve">to porque tienen un enfoque natural en su familia. Este enfoque es </w:t>
      </w:r>
      <w:r w:rsidR="00622D81" w:rsidRPr="003C3AFF">
        <w:rPr>
          <w:color w:val="000000" w:themeColor="text1"/>
          <w:shd w:val="clear" w:color="auto" w:fill="FFFFFF"/>
        </w:rPr>
        <w:t>mal</w:t>
      </w:r>
      <w:r w:rsidR="00CA5187" w:rsidRPr="003C3AFF">
        <w:rPr>
          <w:color w:val="000000" w:themeColor="text1"/>
          <w:shd w:val="clear" w:color="auto" w:fill="FFFFFF"/>
        </w:rPr>
        <w:t>o</w:t>
      </w:r>
      <w:r w:rsidR="00622D81" w:rsidRPr="003C3AFF">
        <w:rPr>
          <w:color w:val="000000" w:themeColor="text1"/>
          <w:shd w:val="clear" w:color="auto" w:fill="FFFFFF"/>
        </w:rPr>
        <w:t xml:space="preserve"> </w:t>
      </w:r>
      <w:r w:rsidR="00CE5201" w:rsidRPr="003C3AFF">
        <w:rPr>
          <w:color w:val="000000" w:themeColor="text1"/>
          <w:shd w:val="clear" w:color="auto" w:fill="FFFFFF"/>
        </w:rPr>
        <w:t xml:space="preserve">para las personas de la </w:t>
      </w:r>
      <w:r w:rsidR="00CA5187" w:rsidRPr="003C3AFF">
        <w:rPr>
          <w:color w:val="000000" w:themeColor="text1"/>
          <w:shd w:val="clear" w:color="auto" w:fill="FFFFFF"/>
        </w:rPr>
        <w:t>I</w:t>
      </w:r>
      <w:r w:rsidR="00CE5201" w:rsidRPr="003C3AFF">
        <w:rPr>
          <w:color w:val="000000" w:themeColor="text1"/>
          <w:shd w:val="clear" w:color="auto" w:fill="FFFFFF"/>
        </w:rPr>
        <w:t xml:space="preserve">glesia </w:t>
      </w:r>
      <w:r w:rsidR="00CA5187" w:rsidRPr="003C3AFF">
        <w:rPr>
          <w:color w:val="000000" w:themeColor="text1"/>
          <w:shd w:val="clear" w:color="auto" w:fill="FFFFFF"/>
        </w:rPr>
        <w:t>que</w:t>
      </w:r>
      <w:r w:rsidR="00CE5201" w:rsidRPr="003C3AFF">
        <w:rPr>
          <w:color w:val="000000" w:themeColor="text1"/>
          <w:shd w:val="clear" w:color="auto" w:fill="FFFFFF"/>
        </w:rPr>
        <w:t xml:space="preserve"> necesitan todo </w:t>
      </w:r>
      <w:r w:rsidR="00303304" w:rsidRPr="003C3AFF">
        <w:rPr>
          <w:color w:val="000000" w:themeColor="text1"/>
          <w:shd w:val="clear" w:color="auto" w:fill="FFFFFF"/>
        </w:rPr>
        <w:t xml:space="preserve">el </w:t>
      </w:r>
      <w:r w:rsidR="00CE5201" w:rsidRPr="003C3AFF">
        <w:rPr>
          <w:color w:val="000000" w:themeColor="text1"/>
          <w:shd w:val="clear" w:color="auto" w:fill="FFFFFF"/>
        </w:rPr>
        <w:t>enfoque de un sacerd</w:t>
      </w:r>
      <w:r w:rsidR="00303304" w:rsidRPr="003C3AFF">
        <w:rPr>
          <w:color w:val="000000" w:themeColor="text1"/>
          <w:shd w:val="clear" w:color="auto" w:fill="FFFFFF"/>
        </w:rPr>
        <w:t>o</w:t>
      </w:r>
      <w:r w:rsidR="00CE5201" w:rsidRPr="003C3AFF">
        <w:rPr>
          <w:color w:val="000000" w:themeColor="text1"/>
          <w:shd w:val="clear" w:color="auto" w:fill="FFFFFF"/>
        </w:rPr>
        <w:t xml:space="preserve">to. </w:t>
      </w:r>
      <w:r w:rsidR="00741208" w:rsidRPr="003C3AFF">
        <w:rPr>
          <w:color w:val="000000" w:themeColor="text1"/>
          <w:shd w:val="clear" w:color="auto" w:fill="FFFFFF"/>
        </w:rPr>
        <w:t xml:space="preserve">Un sacerdote no podía estar en los juegos deportivos de sus hijos para una curación de los enfermos. No puede estar en el cumpleaños de su esposa por un funeral. No puede estar en la </w:t>
      </w:r>
      <w:r w:rsidR="00741208" w:rsidRPr="003C3AFF">
        <w:rPr>
          <w:color w:val="000000" w:themeColor="text1"/>
          <w:shd w:val="clear" w:color="auto" w:fill="FFFFFF"/>
        </w:rPr>
        <w:lastRenderedPageBreak/>
        <w:t>cena de su familia porque tiene que ofrecer una Misa. No puede levantar a sus hijos en la escuela porque tiene que oír confesiones toda la mañana.</w:t>
      </w:r>
      <w:r w:rsidR="00CE5201" w:rsidRPr="003C3AFF">
        <w:rPr>
          <w:color w:val="000000" w:themeColor="text1"/>
          <w:shd w:val="clear" w:color="auto" w:fill="FFFFFF"/>
        </w:rPr>
        <w:t xml:space="preserve"> </w:t>
      </w:r>
      <w:r w:rsidR="001479B9" w:rsidRPr="003C3AFF">
        <w:rPr>
          <w:color w:val="000000" w:themeColor="text1"/>
          <w:shd w:val="clear" w:color="auto" w:fill="FFFFFF"/>
        </w:rPr>
        <w:t>Est</w:t>
      </w:r>
      <w:r w:rsidR="00261D22" w:rsidRPr="003C3AFF">
        <w:rPr>
          <w:color w:val="000000" w:themeColor="text1"/>
          <w:shd w:val="clear" w:color="auto" w:fill="FFFFFF"/>
        </w:rPr>
        <w:t>a</w:t>
      </w:r>
      <w:r w:rsidR="001479B9" w:rsidRPr="003C3AFF">
        <w:rPr>
          <w:color w:val="000000" w:themeColor="text1"/>
          <w:shd w:val="clear" w:color="auto" w:fill="FFFFFF"/>
        </w:rPr>
        <w:t xml:space="preserve"> vida es muy conflict</w:t>
      </w:r>
      <w:r w:rsidR="00261D22" w:rsidRPr="003C3AFF">
        <w:rPr>
          <w:color w:val="000000" w:themeColor="text1"/>
          <w:shd w:val="clear" w:color="auto" w:fill="FFFFFF"/>
        </w:rPr>
        <w:t>a</w:t>
      </w:r>
      <w:r w:rsidR="00E456FA" w:rsidRPr="003C3AFF">
        <w:rPr>
          <w:color w:val="000000" w:themeColor="text1"/>
          <w:shd w:val="clear" w:color="auto" w:fill="FFFFFF"/>
        </w:rPr>
        <w:t xml:space="preserve"> y también no funciona logísticamente para la </w:t>
      </w:r>
      <w:r w:rsidR="00261D22" w:rsidRPr="003C3AFF">
        <w:rPr>
          <w:color w:val="000000" w:themeColor="text1"/>
          <w:shd w:val="clear" w:color="auto" w:fill="FFFFFF"/>
        </w:rPr>
        <w:t>I</w:t>
      </w:r>
      <w:r w:rsidR="00E456FA" w:rsidRPr="003C3AFF">
        <w:rPr>
          <w:color w:val="000000" w:themeColor="text1"/>
          <w:shd w:val="clear" w:color="auto" w:fill="FFFFFF"/>
        </w:rPr>
        <w:t xml:space="preserve">glesia. </w:t>
      </w:r>
    </w:p>
    <w:p w14:paraId="085C2193" w14:textId="06CF7623" w:rsidR="00500886" w:rsidRPr="003C3AFF" w:rsidRDefault="00E456FA" w:rsidP="00AE2573">
      <w:pPr>
        <w:spacing w:line="480" w:lineRule="auto"/>
        <w:rPr>
          <w:color w:val="000000" w:themeColor="text1"/>
        </w:rPr>
      </w:pPr>
      <w:r w:rsidRPr="003C3AFF">
        <w:rPr>
          <w:color w:val="000000" w:themeColor="text1"/>
        </w:rPr>
        <w:tab/>
      </w:r>
      <w:r w:rsidR="00261D22" w:rsidRPr="003C3AFF">
        <w:rPr>
          <w:color w:val="000000" w:themeColor="text1"/>
        </w:rPr>
        <w:t>Es</w:t>
      </w:r>
      <w:r w:rsidR="001A33C9" w:rsidRPr="003C3AFF">
        <w:rPr>
          <w:color w:val="000000" w:themeColor="text1"/>
        </w:rPr>
        <w:t xml:space="preserve"> necesario para un sacerdote porque</w:t>
      </w:r>
      <w:r w:rsidR="00622D81" w:rsidRPr="003C3AFF">
        <w:rPr>
          <w:color w:val="000000" w:themeColor="text1"/>
        </w:rPr>
        <w:t xml:space="preserve"> </w:t>
      </w:r>
      <w:r w:rsidR="001A33C9" w:rsidRPr="003C3AFF">
        <w:rPr>
          <w:color w:val="000000" w:themeColor="text1"/>
        </w:rPr>
        <w:t xml:space="preserve">es práctico. </w:t>
      </w:r>
      <w:r w:rsidR="00023041" w:rsidRPr="003C3AFF">
        <w:rPr>
          <w:color w:val="000000" w:themeColor="text1"/>
        </w:rPr>
        <w:t>La capacidad de los sacerdotes para casarse crea muchas preguntas y problemas</w:t>
      </w:r>
      <w:r w:rsidR="00B347D0" w:rsidRPr="003C3AFF">
        <w:rPr>
          <w:color w:val="000000" w:themeColor="text1"/>
        </w:rPr>
        <w:t xml:space="preserve">. ¿Qué pasa si el sacerdote quería un divorcio? ¿Qué pasa si los hijos del sacerdote eran inapropiados o malos? </w:t>
      </w:r>
      <w:r w:rsidR="00146427" w:rsidRPr="003C3AFF">
        <w:rPr>
          <w:color w:val="000000" w:themeColor="text1"/>
        </w:rPr>
        <w:t>¿Qué pasa si el sacerdote practica la anticoncepci</w:t>
      </w:r>
      <w:r w:rsidR="00261D22" w:rsidRPr="003C3AFF">
        <w:rPr>
          <w:color w:val="000000" w:themeColor="text1"/>
        </w:rPr>
        <w:t>ó</w:t>
      </w:r>
      <w:r w:rsidR="00146427" w:rsidRPr="003C3AFF">
        <w:rPr>
          <w:color w:val="000000" w:themeColor="text1"/>
        </w:rPr>
        <w:t xml:space="preserve">n con su esposa? </w:t>
      </w:r>
      <w:r w:rsidR="00B347D0" w:rsidRPr="003C3AFF">
        <w:rPr>
          <w:color w:val="000000" w:themeColor="text1"/>
        </w:rPr>
        <w:t xml:space="preserve">Estas cosas causarán escándalo a las personas en la </w:t>
      </w:r>
      <w:r w:rsidR="00261D22" w:rsidRPr="003C3AFF">
        <w:rPr>
          <w:color w:val="000000" w:themeColor="text1"/>
        </w:rPr>
        <w:t>I</w:t>
      </w:r>
      <w:r w:rsidR="00B347D0" w:rsidRPr="003C3AFF">
        <w:rPr>
          <w:color w:val="000000" w:themeColor="text1"/>
        </w:rPr>
        <w:t xml:space="preserve">glesia del sacerdote. </w:t>
      </w:r>
      <w:r w:rsidR="00EB49B4" w:rsidRPr="003C3AFF">
        <w:rPr>
          <w:color w:val="000000" w:themeColor="text1"/>
        </w:rPr>
        <w:t xml:space="preserve">El Papa Benedicto XVI escribe, </w:t>
      </w:r>
    </w:p>
    <w:p w14:paraId="5180B9D3" w14:textId="5FF3C04E" w:rsidR="00E456FA" w:rsidRPr="003C3AFF" w:rsidRDefault="00500886" w:rsidP="00AE2573">
      <w:pPr>
        <w:spacing w:before="120" w:line="480" w:lineRule="auto"/>
        <w:ind w:left="1440"/>
        <w:rPr>
          <w:color w:val="000000" w:themeColor="text1"/>
        </w:rPr>
      </w:pPr>
      <w:r w:rsidRPr="003C3AFF">
        <w:rPr>
          <w:color w:val="000000" w:themeColor="text1"/>
        </w:rPr>
        <w:t>The fact that Christ himself, the eternal priest, lived his mission even to the sacrifice of the Cross in the state of virginity constitutes the sure point of reference for understanding the meaning of the tradition of the Latin Church. It is not sufficient to understand priestly celibacy in purely functional terms. Celibacy is really a special way of conforming oneself to Christ's own way of life. This choice has first and foremost a nuptial meaning; it is a profound identification with the heart of Christ the Bridegroom who gives his life for his Bride. (Sacramentum Caritatis, 24)</w:t>
      </w:r>
    </w:p>
    <w:p w14:paraId="5265C10C" w14:textId="6C100C49" w:rsidR="00910423" w:rsidRPr="003C3AFF" w:rsidRDefault="00500886" w:rsidP="00AE2573">
      <w:pPr>
        <w:spacing w:line="480" w:lineRule="auto"/>
        <w:textAlignment w:val="baseline"/>
        <w:rPr>
          <w:color w:val="000000" w:themeColor="text1"/>
        </w:rPr>
      </w:pPr>
      <w:r w:rsidRPr="003C3AFF">
        <w:rPr>
          <w:color w:val="000000" w:themeColor="text1"/>
        </w:rPr>
        <w:t>No sólo el celibato es funcional, sino que también es un matrimonio con Cristo.</w:t>
      </w:r>
      <w:r w:rsidR="0009697E" w:rsidRPr="003C3AFF">
        <w:rPr>
          <w:color w:val="000000" w:themeColor="text1"/>
        </w:rPr>
        <w:t xml:space="preserve"> </w:t>
      </w:r>
      <w:r w:rsidR="001F08EC" w:rsidRPr="003C3AFF">
        <w:rPr>
          <w:color w:val="000000" w:themeColor="text1"/>
        </w:rPr>
        <w:t>El sacerdocio funciona como un matrimonio con la iglesia.</w:t>
      </w:r>
      <w:r w:rsidR="00F54042" w:rsidRPr="003C3AFF">
        <w:rPr>
          <w:color w:val="000000" w:themeColor="text1"/>
        </w:rPr>
        <w:t xml:space="preserve"> Un contraargumento es que a los sacerdotes orientales se les permite casarse a la </w:t>
      </w:r>
      <w:r w:rsidR="00261D22" w:rsidRPr="003C3AFF">
        <w:rPr>
          <w:color w:val="000000" w:themeColor="text1"/>
        </w:rPr>
        <w:t>I</w:t>
      </w:r>
      <w:r w:rsidR="00F54042" w:rsidRPr="003C3AFF">
        <w:rPr>
          <w:color w:val="000000" w:themeColor="text1"/>
        </w:rPr>
        <w:t xml:space="preserve">glesia y </w:t>
      </w:r>
      <w:r w:rsidR="00261D22" w:rsidRPr="003C3AFF">
        <w:rPr>
          <w:color w:val="000000" w:themeColor="text1"/>
        </w:rPr>
        <w:t>con</w:t>
      </w:r>
      <w:r w:rsidR="00F54042" w:rsidRPr="003C3AFF">
        <w:rPr>
          <w:color w:val="000000" w:themeColor="text1"/>
        </w:rPr>
        <w:t xml:space="preserve"> una esposa.</w:t>
      </w:r>
      <w:r w:rsidR="00646224" w:rsidRPr="003C3AFF">
        <w:rPr>
          <w:color w:val="000000" w:themeColor="text1"/>
        </w:rPr>
        <w:t xml:space="preserve"> Aunque esto está permitido, no es la mayoría. Es muy difícil funcionar como sacerdote y padre de una familia</w:t>
      </w:r>
      <w:r w:rsidR="00FB66B6" w:rsidRPr="003C3AFF">
        <w:rPr>
          <w:color w:val="000000" w:themeColor="text1"/>
        </w:rPr>
        <w:t xml:space="preserve">. Los sacerdotes necesitan dedicar todo su tiempo a sus </w:t>
      </w:r>
      <w:r w:rsidR="001E1335" w:rsidRPr="003C3AFF">
        <w:rPr>
          <w:color w:val="000000" w:themeColor="text1"/>
        </w:rPr>
        <w:t>i</w:t>
      </w:r>
      <w:r w:rsidR="00EA4B84" w:rsidRPr="003C3AFF">
        <w:rPr>
          <w:color w:val="000000" w:themeColor="text1"/>
        </w:rPr>
        <w:t>glesias.</w:t>
      </w:r>
      <w:r w:rsidR="005E72D7" w:rsidRPr="003C3AFF">
        <w:rPr>
          <w:color w:val="000000" w:themeColor="text1"/>
        </w:rPr>
        <w:t xml:space="preserve"> </w:t>
      </w:r>
      <w:r w:rsidR="009F3C39" w:rsidRPr="003C3AFF">
        <w:rPr>
          <w:color w:val="000000" w:themeColor="text1"/>
        </w:rPr>
        <w:t xml:space="preserve">El celibato y el matrimonio están en conflicto con sus funciones. </w:t>
      </w:r>
    </w:p>
    <w:p w14:paraId="24ABCAB1" w14:textId="4D77029F" w:rsidR="005F5B3D" w:rsidRPr="003C3AFF" w:rsidRDefault="00714893" w:rsidP="0015001F">
      <w:pPr>
        <w:spacing w:line="480" w:lineRule="auto"/>
        <w:textAlignment w:val="baseline"/>
        <w:rPr>
          <w:color w:val="000000" w:themeColor="text1"/>
        </w:rPr>
      </w:pPr>
      <w:r w:rsidRPr="003C3AFF">
        <w:rPr>
          <w:color w:val="000000" w:themeColor="text1"/>
        </w:rPr>
        <w:lastRenderedPageBreak/>
        <w:tab/>
      </w:r>
      <w:r w:rsidR="00CF0D6E" w:rsidRPr="003C3AFF">
        <w:rPr>
          <w:color w:val="000000" w:themeColor="text1"/>
        </w:rPr>
        <w:t>En conclusión, no se debe permitir que los sacerdotes se casen.</w:t>
      </w:r>
      <w:r w:rsidR="000D5E6B" w:rsidRPr="003C3AFF">
        <w:rPr>
          <w:color w:val="000000" w:themeColor="text1"/>
        </w:rPr>
        <w:t xml:space="preserve"> El sacerdocio es un bien más alto que el matrimonio y traerá a un hombre más cerca de Dio</w:t>
      </w:r>
      <w:r w:rsidR="0015001F" w:rsidRPr="003C3AFF">
        <w:rPr>
          <w:color w:val="000000" w:themeColor="text1"/>
        </w:rPr>
        <w:t xml:space="preserve">s. </w:t>
      </w:r>
      <w:r w:rsidR="00D41CE3" w:rsidRPr="003C3AFF">
        <w:rPr>
          <w:color w:val="000000" w:themeColor="text1"/>
        </w:rPr>
        <w:t xml:space="preserve">Tener una esposa añade conflicto para </w:t>
      </w:r>
      <w:r w:rsidR="00773454" w:rsidRPr="003C3AFF">
        <w:rPr>
          <w:color w:val="000000" w:themeColor="text1"/>
        </w:rPr>
        <w:t>el</w:t>
      </w:r>
      <w:r w:rsidR="00D41CE3" w:rsidRPr="003C3AFF">
        <w:rPr>
          <w:color w:val="000000" w:themeColor="text1"/>
        </w:rPr>
        <w:t xml:space="preserve"> trabaj</w:t>
      </w:r>
      <w:r w:rsidR="00773454" w:rsidRPr="003C3AFF">
        <w:rPr>
          <w:color w:val="000000" w:themeColor="text1"/>
        </w:rPr>
        <w:t>o</w:t>
      </w:r>
      <w:r w:rsidR="00D41CE3" w:rsidRPr="003C3AFF">
        <w:rPr>
          <w:color w:val="000000" w:themeColor="text1"/>
        </w:rPr>
        <w:t xml:space="preserve"> de un sacerdote. Est</w:t>
      </w:r>
      <w:r w:rsidR="00773454" w:rsidRPr="003C3AFF">
        <w:rPr>
          <w:color w:val="000000" w:themeColor="text1"/>
        </w:rPr>
        <w:t>a</w:t>
      </w:r>
      <w:r w:rsidR="00D41CE3" w:rsidRPr="003C3AFF">
        <w:rPr>
          <w:color w:val="000000" w:themeColor="text1"/>
        </w:rPr>
        <w:t xml:space="preserve"> situación puede causar mucho escándalo para la </w:t>
      </w:r>
      <w:r w:rsidR="00773454" w:rsidRPr="003C3AFF">
        <w:rPr>
          <w:color w:val="000000" w:themeColor="text1"/>
        </w:rPr>
        <w:t>I</w:t>
      </w:r>
      <w:r w:rsidR="00D41CE3" w:rsidRPr="003C3AFF">
        <w:rPr>
          <w:color w:val="000000" w:themeColor="text1"/>
        </w:rPr>
        <w:t xml:space="preserve">glesia </w:t>
      </w:r>
      <w:r w:rsidR="00773454" w:rsidRPr="003C3AFF">
        <w:rPr>
          <w:color w:val="000000" w:themeColor="text1"/>
        </w:rPr>
        <w:t>C</w:t>
      </w:r>
      <w:r w:rsidR="00D41CE3" w:rsidRPr="003C3AFF">
        <w:rPr>
          <w:color w:val="000000" w:themeColor="text1"/>
        </w:rPr>
        <w:t xml:space="preserve">atólica. </w:t>
      </w:r>
      <w:r w:rsidR="00F73D19" w:rsidRPr="003C3AFF">
        <w:rPr>
          <w:color w:val="000000" w:themeColor="text1"/>
        </w:rPr>
        <w:t>Los s</w:t>
      </w:r>
      <w:r w:rsidR="00AB6CBC" w:rsidRPr="003C3AFF">
        <w:rPr>
          <w:color w:val="000000" w:themeColor="text1"/>
        </w:rPr>
        <w:t xml:space="preserve">acerdotes </w:t>
      </w:r>
      <w:r w:rsidR="00F73D19" w:rsidRPr="003C3AFF">
        <w:rPr>
          <w:color w:val="000000" w:themeColor="text1"/>
        </w:rPr>
        <w:t>que</w:t>
      </w:r>
      <w:r w:rsidR="00AB6CBC" w:rsidRPr="003C3AFF">
        <w:rPr>
          <w:color w:val="000000" w:themeColor="text1"/>
        </w:rPr>
        <w:t xml:space="preserve"> tiene</w:t>
      </w:r>
      <w:r w:rsidR="00F73D19" w:rsidRPr="003C3AFF">
        <w:rPr>
          <w:color w:val="000000" w:themeColor="text1"/>
        </w:rPr>
        <w:t>n</w:t>
      </w:r>
      <w:r w:rsidR="00AB6CBC" w:rsidRPr="003C3AFF">
        <w:rPr>
          <w:color w:val="000000" w:themeColor="text1"/>
        </w:rPr>
        <w:t xml:space="preserve"> esposas y familias no puede funcionar como líderes espirituales. </w:t>
      </w:r>
      <w:r w:rsidR="0042037C" w:rsidRPr="003C3AFF">
        <w:rPr>
          <w:color w:val="000000" w:themeColor="text1"/>
        </w:rPr>
        <w:t>La enseñanza de la iglesia en el celibato de los sacerdotes es correcta y hace que los sacerdotes</w:t>
      </w:r>
      <w:r w:rsidR="00F73D19" w:rsidRPr="003C3AFF">
        <w:rPr>
          <w:color w:val="000000" w:themeColor="text1"/>
        </w:rPr>
        <w:t xml:space="preserve"> sean</w:t>
      </w:r>
      <w:r w:rsidR="0042037C" w:rsidRPr="003C3AFF">
        <w:rPr>
          <w:color w:val="000000" w:themeColor="text1"/>
        </w:rPr>
        <w:t xml:space="preserve"> mejores personas</w:t>
      </w:r>
      <w:r w:rsidR="000278B6" w:rsidRPr="003C3AFF">
        <w:rPr>
          <w:color w:val="000000" w:themeColor="text1"/>
        </w:rPr>
        <w:t>.</w:t>
      </w:r>
    </w:p>
    <w:p w14:paraId="6D8BC044" w14:textId="77777777" w:rsidR="000278B6" w:rsidRPr="003C3AFF" w:rsidRDefault="000278B6" w:rsidP="0015001F">
      <w:pPr>
        <w:spacing w:line="480" w:lineRule="auto"/>
        <w:textAlignment w:val="baseline"/>
        <w:rPr>
          <w:color w:val="000000" w:themeColor="text1"/>
        </w:rPr>
      </w:pPr>
    </w:p>
    <w:p w14:paraId="255BD3FC" w14:textId="77777777" w:rsidR="000278B6" w:rsidRPr="003C3AFF" w:rsidRDefault="000278B6" w:rsidP="0015001F">
      <w:pPr>
        <w:spacing w:line="480" w:lineRule="auto"/>
        <w:textAlignment w:val="baseline"/>
        <w:rPr>
          <w:color w:val="000000" w:themeColor="text1"/>
        </w:rPr>
      </w:pPr>
    </w:p>
    <w:p w14:paraId="4EE037F2" w14:textId="77777777" w:rsidR="000278B6" w:rsidRPr="003C3AFF" w:rsidRDefault="000278B6" w:rsidP="0015001F">
      <w:pPr>
        <w:spacing w:line="480" w:lineRule="auto"/>
        <w:textAlignment w:val="baseline"/>
        <w:rPr>
          <w:color w:val="000000" w:themeColor="text1"/>
        </w:rPr>
      </w:pPr>
    </w:p>
    <w:p w14:paraId="0ACF311C" w14:textId="77777777" w:rsidR="000278B6" w:rsidRPr="003C3AFF" w:rsidRDefault="000278B6" w:rsidP="0015001F">
      <w:pPr>
        <w:spacing w:line="480" w:lineRule="auto"/>
        <w:textAlignment w:val="baseline"/>
        <w:rPr>
          <w:color w:val="000000" w:themeColor="text1"/>
        </w:rPr>
      </w:pPr>
    </w:p>
    <w:p w14:paraId="499BABC1" w14:textId="77777777" w:rsidR="000278B6" w:rsidRPr="003C3AFF" w:rsidRDefault="000278B6" w:rsidP="0015001F">
      <w:pPr>
        <w:spacing w:line="480" w:lineRule="auto"/>
        <w:textAlignment w:val="baseline"/>
        <w:rPr>
          <w:color w:val="000000" w:themeColor="text1"/>
        </w:rPr>
      </w:pPr>
    </w:p>
    <w:p w14:paraId="7418E7DF" w14:textId="77777777" w:rsidR="000278B6" w:rsidRPr="003C3AFF" w:rsidRDefault="000278B6" w:rsidP="0015001F">
      <w:pPr>
        <w:spacing w:line="480" w:lineRule="auto"/>
        <w:textAlignment w:val="baseline"/>
        <w:rPr>
          <w:color w:val="000000" w:themeColor="text1"/>
        </w:rPr>
      </w:pPr>
    </w:p>
    <w:p w14:paraId="7A845144" w14:textId="77777777" w:rsidR="000278B6" w:rsidRPr="003C3AFF" w:rsidRDefault="000278B6" w:rsidP="0015001F">
      <w:pPr>
        <w:spacing w:line="480" w:lineRule="auto"/>
        <w:textAlignment w:val="baseline"/>
        <w:rPr>
          <w:color w:val="000000" w:themeColor="text1"/>
        </w:rPr>
      </w:pPr>
    </w:p>
    <w:p w14:paraId="412E9643" w14:textId="77777777" w:rsidR="000278B6" w:rsidRPr="003C3AFF" w:rsidRDefault="000278B6" w:rsidP="0015001F">
      <w:pPr>
        <w:spacing w:line="480" w:lineRule="auto"/>
        <w:textAlignment w:val="baseline"/>
        <w:rPr>
          <w:color w:val="000000" w:themeColor="text1"/>
        </w:rPr>
      </w:pPr>
    </w:p>
    <w:p w14:paraId="33476C38" w14:textId="77777777" w:rsidR="000278B6" w:rsidRPr="003C3AFF" w:rsidRDefault="000278B6" w:rsidP="0015001F">
      <w:pPr>
        <w:spacing w:line="480" w:lineRule="auto"/>
        <w:textAlignment w:val="baseline"/>
        <w:rPr>
          <w:color w:val="000000" w:themeColor="text1"/>
        </w:rPr>
      </w:pPr>
    </w:p>
    <w:p w14:paraId="560F7F0D" w14:textId="77777777" w:rsidR="000278B6" w:rsidRPr="003C3AFF" w:rsidRDefault="000278B6" w:rsidP="0015001F">
      <w:pPr>
        <w:spacing w:line="480" w:lineRule="auto"/>
        <w:textAlignment w:val="baseline"/>
        <w:rPr>
          <w:color w:val="000000" w:themeColor="text1"/>
        </w:rPr>
      </w:pPr>
    </w:p>
    <w:p w14:paraId="2B8A0657" w14:textId="77777777" w:rsidR="000278B6" w:rsidRPr="003C3AFF" w:rsidRDefault="000278B6" w:rsidP="0015001F">
      <w:pPr>
        <w:spacing w:line="480" w:lineRule="auto"/>
        <w:textAlignment w:val="baseline"/>
        <w:rPr>
          <w:color w:val="000000" w:themeColor="text1"/>
        </w:rPr>
      </w:pPr>
    </w:p>
    <w:p w14:paraId="692211AB" w14:textId="77777777" w:rsidR="000278B6" w:rsidRPr="003C3AFF" w:rsidRDefault="000278B6" w:rsidP="0015001F">
      <w:pPr>
        <w:spacing w:line="480" w:lineRule="auto"/>
        <w:textAlignment w:val="baseline"/>
        <w:rPr>
          <w:color w:val="000000" w:themeColor="text1"/>
        </w:rPr>
      </w:pPr>
    </w:p>
    <w:p w14:paraId="5B0CB3B2" w14:textId="77777777" w:rsidR="000278B6" w:rsidRPr="003C3AFF" w:rsidRDefault="000278B6" w:rsidP="0015001F">
      <w:pPr>
        <w:spacing w:line="480" w:lineRule="auto"/>
        <w:textAlignment w:val="baseline"/>
        <w:rPr>
          <w:color w:val="000000" w:themeColor="text1"/>
        </w:rPr>
      </w:pPr>
    </w:p>
    <w:p w14:paraId="1156A70F" w14:textId="77777777" w:rsidR="000278B6" w:rsidRPr="003C3AFF" w:rsidRDefault="000278B6" w:rsidP="0015001F">
      <w:pPr>
        <w:spacing w:line="480" w:lineRule="auto"/>
        <w:textAlignment w:val="baseline"/>
        <w:rPr>
          <w:color w:val="000000" w:themeColor="text1"/>
        </w:rPr>
      </w:pPr>
    </w:p>
    <w:p w14:paraId="4453936F" w14:textId="77777777" w:rsidR="000278B6" w:rsidRPr="003C3AFF" w:rsidRDefault="000278B6" w:rsidP="0015001F">
      <w:pPr>
        <w:spacing w:line="480" w:lineRule="auto"/>
        <w:textAlignment w:val="baseline"/>
        <w:rPr>
          <w:color w:val="000000" w:themeColor="text1"/>
        </w:rPr>
      </w:pPr>
    </w:p>
    <w:p w14:paraId="554BF0E0" w14:textId="77777777" w:rsidR="000278B6" w:rsidRPr="003C3AFF" w:rsidRDefault="000278B6" w:rsidP="0015001F">
      <w:pPr>
        <w:spacing w:line="480" w:lineRule="auto"/>
        <w:textAlignment w:val="baseline"/>
        <w:rPr>
          <w:color w:val="000000" w:themeColor="text1"/>
        </w:rPr>
      </w:pPr>
    </w:p>
    <w:p w14:paraId="5D649C43" w14:textId="77777777" w:rsidR="006B52B0" w:rsidRPr="003C3AFF" w:rsidRDefault="006B52B0" w:rsidP="0015001F">
      <w:pPr>
        <w:spacing w:line="480" w:lineRule="auto"/>
        <w:textAlignment w:val="baseline"/>
        <w:rPr>
          <w:color w:val="000000" w:themeColor="text1"/>
        </w:rPr>
      </w:pPr>
    </w:p>
    <w:p w14:paraId="77CB9CD7" w14:textId="77777777" w:rsidR="00D1004D" w:rsidRPr="003C3AFF" w:rsidRDefault="005F5B3D" w:rsidP="0015001F">
      <w:pPr>
        <w:spacing w:line="480" w:lineRule="auto"/>
        <w:jc w:val="center"/>
        <w:rPr>
          <w:color w:val="000000" w:themeColor="text1"/>
        </w:rPr>
      </w:pPr>
      <w:r w:rsidRPr="003C3AFF">
        <w:rPr>
          <w:color w:val="000000" w:themeColor="text1"/>
        </w:rPr>
        <w:lastRenderedPageBreak/>
        <w:t xml:space="preserve">Obras </w:t>
      </w:r>
      <w:r w:rsidR="007E6CED" w:rsidRPr="003C3AFF">
        <w:rPr>
          <w:color w:val="000000" w:themeColor="text1"/>
        </w:rPr>
        <w:t>c</w:t>
      </w:r>
      <w:r w:rsidRPr="003C3AFF">
        <w:rPr>
          <w:color w:val="000000" w:themeColor="text1"/>
        </w:rPr>
        <w:t>itadas</w:t>
      </w:r>
    </w:p>
    <w:p w14:paraId="594CD087" w14:textId="77777777" w:rsidR="0015001F" w:rsidRPr="003C3AFF" w:rsidRDefault="0015001F" w:rsidP="0015001F">
      <w:pPr>
        <w:spacing w:line="480" w:lineRule="auto"/>
        <w:rPr>
          <w:color w:val="000000" w:themeColor="text1"/>
        </w:rPr>
      </w:pPr>
      <w:r w:rsidRPr="003C3AFF">
        <w:rPr>
          <w:color w:val="000000" w:themeColor="text1"/>
          <w:shd w:val="clear" w:color="auto" w:fill="FFFFFF"/>
        </w:rPr>
        <w:t>Aquinas, Summa Theologiae Suplemento III. Q53. A3. co.</w:t>
      </w:r>
    </w:p>
    <w:p w14:paraId="72E89E96" w14:textId="77777777" w:rsidR="00500886" w:rsidRPr="003C3AFF" w:rsidRDefault="00500886" w:rsidP="0015001F">
      <w:pPr>
        <w:spacing w:line="480" w:lineRule="auto"/>
        <w:rPr>
          <w:color w:val="000000" w:themeColor="text1"/>
          <w:shd w:val="clear" w:color="auto" w:fill="FFFFFF"/>
        </w:rPr>
      </w:pPr>
      <w:r w:rsidRPr="003C3AFF">
        <w:rPr>
          <w:color w:val="000000" w:themeColor="text1"/>
          <w:shd w:val="clear" w:color="auto" w:fill="FFFFFF"/>
        </w:rPr>
        <w:t>Aquinas, Summa Theologiae Suplemento III. Q53. A3. ad1.</w:t>
      </w:r>
    </w:p>
    <w:p w14:paraId="6118CEA3" w14:textId="77777777" w:rsidR="0015001F" w:rsidRPr="003C3AFF" w:rsidRDefault="0015001F" w:rsidP="0015001F">
      <w:pPr>
        <w:spacing w:line="480" w:lineRule="auto"/>
        <w:rPr>
          <w:color w:val="000000" w:themeColor="text1"/>
        </w:rPr>
      </w:pPr>
      <w:r w:rsidRPr="003C3AFF">
        <w:rPr>
          <w:color w:val="000000" w:themeColor="text1"/>
        </w:rPr>
        <w:t>Benedict XVI. Sacramentum Caritatis. Libreria Editrice Vaticana (Vatican Press), 2007.</w:t>
      </w:r>
    </w:p>
    <w:p w14:paraId="0FBC1DA8" w14:textId="77777777" w:rsidR="00AE2573" w:rsidRPr="00AE2573" w:rsidRDefault="00AE2573" w:rsidP="0015001F">
      <w:pPr>
        <w:spacing w:line="480" w:lineRule="auto"/>
        <w:rPr>
          <w:color w:val="000000" w:themeColor="text1"/>
        </w:rPr>
      </w:pPr>
      <w:r w:rsidRPr="003C3AFF">
        <w:rPr>
          <w:color w:val="000000" w:themeColor="text1"/>
          <w:shd w:val="clear" w:color="auto" w:fill="FFFFFF"/>
        </w:rPr>
        <w:t>Fúster, Eloíno Nácar</w:t>
      </w:r>
      <w:r w:rsidRPr="003C3AFF">
        <w:rPr>
          <w:color w:val="000000" w:themeColor="text1"/>
        </w:rPr>
        <w:t xml:space="preserve">. </w:t>
      </w:r>
      <w:r w:rsidRPr="003C3AFF">
        <w:rPr>
          <w:color w:val="000000" w:themeColor="text1"/>
          <w:kern w:val="36"/>
        </w:rPr>
        <w:t>Sagrada Biblia Nacar Colunga</w:t>
      </w:r>
      <w:r w:rsidRPr="003C3AFF">
        <w:rPr>
          <w:color w:val="000000" w:themeColor="text1"/>
          <w:shd w:val="clear" w:color="auto" w:fill="FFFFFF"/>
        </w:rPr>
        <w:t>. 1944.</w:t>
      </w:r>
    </w:p>
    <w:p w14:paraId="3ECA72B9" w14:textId="77777777" w:rsidR="00F41414" w:rsidRPr="00AE2573" w:rsidRDefault="00F41414" w:rsidP="00AE2573">
      <w:pPr>
        <w:spacing w:line="480" w:lineRule="auto"/>
        <w:rPr>
          <w:color w:val="000000" w:themeColor="text1"/>
        </w:rPr>
      </w:pPr>
    </w:p>
    <w:p w14:paraId="77A001FD" w14:textId="77777777" w:rsidR="0031780C" w:rsidRPr="00AE2573" w:rsidRDefault="0031780C" w:rsidP="00AE2573">
      <w:pPr>
        <w:spacing w:line="480" w:lineRule="auto"/>
        <w:rPr>
          <w:color w:val="000000" w:themeColor="text1"/>
        </w:rPr>
      </w:pPr>
    </w:p>
    <w:p w14:paraId="50793E7F" w14:textId="77777777" w:rsidR="00C35930" w:rsidRPr="00AE2573" w:rsidRDefault="00C35930" w:rsidP="00AE2573">
      <w:pPr>
        <w:spacing w:line="480" w:lineRule="auto"/>
        <w:rPr>
          <w:color w:val="000000" w:themeColor="text1"/>
        </w:rPr>
      </w:pPr>
    </w:p>
    <w:p w14:paraId="565F6414" w14:textId="77777777" w:rsidR="00C35930" w:rsidRPr="00AE2573" w:rsidRDefault="00C35930" w:rsidP="00AE2573">
      <w:pPr>
        <w:spacing w:line="480" w:lineRule="auto"/>
        <w:rPr>
          <w:color w:val="000000" w:themeColor="text1"/>
        </w:rPr>
      </w:pPr>
    </w:p>
    <w:p w14:paraId="248F3A38" w14:textId="77777777" w:rsidR="00C35930" w:rsidRPr="00AE2573" w:rsidRDefault="00C35930" w:rsidP="00AE2573">
      <w:pPr>
        <w:spacing w:line="480" w:lineRule="auto"/>
        <w:rPr>
          <w:color w:val="000000" w:themeColor="text1"/>
        </w:rPr>
      </w:pPr>
    </w:p>
    <w:sectPr w:rsidR="00C35930" w:rsidRPr="00AE2573" w:rsidSect="000D7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A64D" w14:textId="77777777" w:rsidR="00437998" w:rsidRDefault="00437998" w:rsidP="000D78EA">
      <w:r>
        <w:separator/>
      </w:r>
    </w:p>
  </w:endnote>
  <w:endnote w:type="continuationSeparator" w:id="0">
    <w:p w14:paraId="4FCC2817" w14:textId="77777777" w:rsidR="00437998" w:rsidRDefault="00437998" w:rsidP="000D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E72E" w14:textId="77777777" w:rsidR="00437998" w:rsidRDefault="00437998" w:rsidP="000D78EA">
      <w:r>
        <w:separator/>
      </w:r>
    </w:p>
  </w:footnote>
  <w:footnote w:type="continuationSeparator" w:id="0">
    <w:p w14:paraId="5466090A" w14:textId="77777777" w:rsidR="00437998" w:rsidRDefault="00437998" w:rsidP="000D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2A0E" w14:textId="7FDCFD1A" w:rsidR="000D78EA" w:rsidRDefault="003C3AFF">
    <w:pPr>
      <w:pStyle w:val="Header"/>
      <w:jc w:val="right"/>
    </w:pPr>
    <w:sdt>
      <w:sdtPr>
        <w:id w:val="-398048941"/>
        <w:docPartObj>
          <w:docPartGallery w:val="Page Numbers (Top of Page)"/>
          <w:docPartUnique/>
        </w:docPartObj>
      </w:sdtPr>
      <w:sdtEndPr>
        <w:rPr>
          <w:noProof/>
        </w:rPr>
      </w:sdtEndPr>
      <w:sdtContent>
        <w:r w:rsidR="000D78EA">
          <w:fldChar w:fldCharType="begin"/>
        </w:r>
        <w:r w:rsidR="000D78EA">
          <w:instrText xml:space="preserve"> PAGE   \* MERGEFORMAT </w:instrText>
        </w:r>
        <w:r w:rsidR="000D78EA">
          <w:fldChar w:fldCharType="separate"/>
        </w:r>
        <w:r w:rsidR="006B52B0">
          <w:rPr>
            <w:noProof/>
          </w:rPr>
          <w:t>3</w:t>
        </w:r>
        <w:r w:rsidR="000D78EA">
          <w:rPr>
            <w:noProof/>
          </w:rPr>
          <w:fldChar w:fldCharType="end"/>
        </w:r>
      </w:sdtContent>
    </w:sdt>
  </w:p>
  <w:p w14:paraId="244F43FD" w14:textId="77777777" w:rsidR="000D78EA" w:rsidRDefault="000D78EA" w:rsidP="000D78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894"/>
    <w:multiLevelType w:val="multilevel"/>
    <w:tmpl w:val="C23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4B"/>
    <w:rsid w:val="00023041"/>
    <w:rsid w:val="000278B6"/>
    <w:rsid w:val="000519A1"/>
    <w:rsid w:val="0009697E"/>
    <w:rsid w:val="000D5E6B"/>
    <w:rsid w:val="000D78EA"/>
    <w:rsid w:val="00146427"/>
    <w:rsid w:val="001479B9"/>
    <w:rsid w:val="0015001F"/>
    <w:rsid w:val="00181388"/>
    <w:rsid w:val="001A33C9"/>
    <w:rsid w:val="001B05C3"/>
    <w:rsid w:val="001E1335"/>
    <w:rsid w:val="001F08EC"/>
    <w:rsid w:val="0022344B"/>
    <w:rsid w:val="00261D22"/>
    <w:rsid w:val="002941BA"/>
    <w:rsid w:val="00300A43"/>
    <w:rsid w:val="00303304"/>
    <w:rsid w:val="003053A9"/>
    <w:rsid w:val="0031780C"/>
    <w:rsid w:val="003C3AFF"/>
    <w:rsid w:val="0042037C"/>
    <w:rsid w:val="00437998"/>
    <w:rsid w:val="00494761"/>
    <w:rsid w:val="00500886"/>
    <w:rsid w:val="00567FEC"/>
    <w:rsid w:val="005E72D7"/>
    <w:rsid w:val="005E78BC"/>
    <w:rsid w:val="005F5B3D"/>
    <w:rsid w:val="005F67C2"/>
    <w:rsid w:val="00622D81"/>
    <w:rsid w:val="00646224"/>
    <w:rsid w:val="00655C8C"/>
    <w:rsid w:val="006A2A98"/>
    <w:rsid w:val="006A43EF"/>
    <w:rsid w:val="006A7DC2"/>
    <w:rsid w:val="006B52B0"/>
    <w:rsid w:val="006B6C4C"/>
    <w:rsid w:val="006D7CE8"/>
    <w:rsid w:val="006E3A0A"/>
    <w:rsid w:val="00701BBF"/>
    <w:rsid w:val="00714893"/>
    <w:rsid w:val="00741208"/>
    <w:rsid w:val="00773454"/>
    <w:rsid w:val="007E355B"/>
    <w:rsid w:val="007E6CED"/>
    <w:rsid w:val="00800F4D"/>
    <w:rsid w:val="0084252C"/>
    <w:rsid w:val="008A06AB"/>
    <w:rsid w:val="008D4273"/>
    <w:rsid w:val="00910423"/>
    <w:rsid w:val="00956C26"/>
    <w:rsid w:val="009B26DE"/>
    <w:rsid w:val="009F3C39"/>
    <w:rsid w:val="00A17286"/>
    <w:rsid w:val="00A52F2F"/>
    <w:rsid w:val="00AB185D"/>
    <w:rsid w:val="00AB6CBC"/>
    <w:rsid w:val="00AD1361"/>
    <w:rsid w:val="00AD6676"/>
    <w:rsid w:val="00AE2573"/>
    <w:rsid w:val="00AE6859"/>
    <w:rsid w:val="00AF2E31"/>
    <w:rsid w:val="00AF6DDF"/>
    <w:rsid w:val="00B2636B"/>
    <w:rsid w:val="00B347D0"/>
    <w:rsid w:val="00B65BA1"/>
    <w:rsid w:val="00BA3B45"/>
    <w:rsid w:val="00BA4364"/>
    <w:rsid w:val="00BB2DE7"/>
    <w:rsid w:val="00BF0B16"/>
    <w:rsid w:val="00C35930"/>
    <w:rsid w:val="00C460F1"/>
    <w:rsid w:val="00C65F8C"/>
    <w:rsid w:val="00C67C04"/>
    <w:rsid w:val="00C73811"/>
    <w:rsid w:val="00CA5187"/>
    <w:rsid w:val="00CE5201"/>
    <w:rsid w:val="00CF0D6E"/>
    <w:rsid w:val="00CF3A64"/>
    <w:rsid w:val="00D1004D"/>
    <w:rsid w:val="00D41CE3"/>
    <w:rsid w:val="00D5244E"/>
    <w:rsid w:val="00D53C94"/>
    <w:rsid w:val="00D6603B"/>
    <w:rsid w:val="00DF7395"/>
    <w:rsid w:val="00E33220"/>
    <w:rsid w:val="00E33398"/>
    <w:rsid w:val="00E456FA"/>
    <w:rsid w:val="00EA3078"/>
    <w:rsid w:val="00EA4B84"/>
    <w:rsid w:val="00EB49B4"/>
    <w:rsid w:val="00EB7872"/>
    <w:rsid w:val="00F41414"/>
    <w:rsid w:val="00F435F6"/>
    <w:rsid w:val="00F4729A"/>
    <w:rsid w:val="00F534F3"/>
    <w:rsid w:val="00F54042"/>
    <w:rsid w:val="00F60F56"/>
    <w:rsid w:val="00F64DD8"/>
    <w:rsid w:val="00F73D19"/>
    <w:rsid w:val="00F819AE"/>
    <w:rsid w:val="00F936F2"/>
    <w:rsid w:val="00FA0665"/>
    <w:rsid w:val="00FB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F85B"/>
  <w15:chartTrackingRefBased/>
  <w15:docId w15:val="{C02BE9CA-27DF-4346-B307-150409C6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573"/>
    <w:rPr>
      <w:rFonts w:ascii="Times New Roman" w:eastAsia="Times New Roman" w:hAnsi="Times New Roman" w:cs="Times New Roman"/>
    </w:rPr>
  </w:style>
  <w:style w:type="paragraph" w:styleId="Heading1">
    <w:name w:val="heading 1"/>
    <w:basedOn w:val="Normal"/>
    <w:link w:val="Heading1Char"/>
    <w:uiPriority w:val="9"/>
    <w:qFormat/>
    <w:rsid w:val="00AE25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761"/>
  </w:style>
  <w:style w:type="character" w:styleId="Emphasis">
    <w:name w:val="Emphasis"/>
    <w:basedOn w:val="DefaultParagraphFont"/>
    <w:uiPriority w:val="20"/>
    <w:qFormat/>
    <w:rsid w:val="00AE2573"/>
    <w:rPr>
      <w:i/>
      <w:iCs/>
    </w:rPr>
  </w:style>
  <w:style w:type="character" w:customStyle="1" w:styleId="Heading1Char">
    <w:name w:val="Heading 1 Char"/>
    <w:basedOn w:val="DefaultParagraphFont"/>
    <w:link w:val="Heading1"/>
    <w:uiPriority w:val="9"/>
    <w:rsid w:val="00AE257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D78EA"/>
    <w:pPr>
      <w:tabs>
        <w:tab w:val="center" w:pos="4680"/>
        <w:tab w:val="right" w:pos="9360"/>
      </w:tabs>
    </w:pPr>
  </w:style>
  <w:style w:type="character" w:customStyle="1" w:styleId="HeaderChar">
    <w:name w:val="Header Char"/>
    <w:basedOn w:val="DefaultParagraphFont"/>
    <w:link w:val="Header"/>
    <w:uiPriority w:val="99"/>
    <w:rsid w:val="000D78EA"/>
    <w:rPr>
      <w:rFonts w:ascii="Times New Roman" w:eastAsia="Times New Roman" w:hAnsi="Times New Roman" w:cs="Times New Roman"/>
    </w:rPr>
  </w:style>
  <w:style w:type="paragraph" w:styleId="Footer">
    <w:name w:val="footer"/>
    <w:basedOn w:val="Normal"/>
    <w:link w:val="FooterChar"/>
    <w:uiPriority w:val="99"/>
    <w:unhideWhenUsed/>
    <w:rsid w:val="000D78EA"/>
    <w:pPr>
      <w:tabs>
        <w:tab w:val="center" w:pos="4680"/>
        <w:tab w:val="right" w:pos="9360"/>
      </w:tabs>
    </w:pPr>
  </w:style>
  <w:style w:type="character" w:customStyle="1" w:styleId="FooterChar">
    <w:name w:val="Footer Char"/>
    <w:basedOn w:val="DefaultParagraphFont"/>
    <w:link w:val="Footer"/>
    <w:uiPriority w:val="99"/>
    <w:rsid w:val="000D78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518">
      <w:bodyDiv w:val="1"/>
      <w:marLeft w:val="0"/>
      <w:marRight w:val="0"/>
      <w:marTop w:val="0"/>
      <w:marBottom w:val="0"/>
      <w:divBdr>
        <w:top w:val="none" w:sz="0" w:space="0" w:color="auto"/>
        <w:left w:val="none" w:sz="0" w:space="0" w:color="auto"/>
        <w:bottom w:val="none" w:sz="0" w:space="0" w:color="auto"/>
        <w:right w:val="none" w:sz="0" w:space="0" w:color="auto"/>
      </w:divBdr>
    </w:div>
    <w:div w:id="147013500">
      <w:bodyDiv w:val="1"/>
      <w:marLeft w:val="0"/>
      <w:marRight w:val="0"/>
      <w:marTop w:val="0"/>
      <w:marBottom w:val="0"/>
      <w:divBdr>
        <w:top w:val="none" w:sz="0" w:space="0" w:color="auto"/>
        <w:left w:val="none" w:sz="0" w:space="0" w:color="auto"/>
        <w:bottom w:val="none" w:sz="0" w:space="0" w:color="auto"/>
        <w:right w:val="none" w:sz="0" w:space="0" w:color="auto"/>
      </w:divBdr>
    </w:div>
    <w:div w:id="148133646">
      <w:bodyDiv w:val="1"/>
      <w:marLeft w:val="0"/>
      <w:marRight w:val="0"/>
      <w:marTop w:val="0"/>
      <w:marBottom w:val="0"/>
      <w:divBdr>
        <w:top w:val="none" w:sz="0" w:space="0" w:color="auto"/>
        <w:left w:val="none" w:sz="0" w:space="0" w:color="auto"/>
        <w:bottom w:val="none" w:sz="0" w:space="0" w:color="auto"/>
        <w:right w:val="none" w:sz="0" w:space="0" w:color="auto"/>
      </w:divBdr>
    </w:div>
    <w:div w:id="166988042">
      <w:bodyDiv w:val="1"/>
      <w:marLeft w:val="0"/>
      <w:marRight w:val="0"/>
      <w:marTop w:val="0"/>
      <w:marBottom w:val="0"/>
      <w:divBdr>
        <w:top w:val="none" w:sz="0" w:space="0" w:color="auto"/>
        <w:left w:val="none" w:sz="0" w:space="0" w:color="auto"/>
        <w:bottom w:val="none" w:sz="0" w:space="0" w:color="auto"/>
        <w:right w:val="none" w:sz="0" w:space="0" w:color="auto"/>
      </w:divBdr>
    </w:div>
    <w:div w:id="228662373">
      <w:bodyDiv w:val="1"/>
      <w:marLeft w:val="0"/>
      <w:marRight w:val="0"/>
      <w:marTop w:val="0"/>
      <w:marBottom w:val="0"/>
      <w:divBdr>
        <w:top w:val="none" w:sz="0" w:space="0" w:color="auto"/>
        <w:left w:val="none" w:sz="0" w:space="0" w:color="auto"/>
        <w:bottom w:val="none" w:sz="0" w:space="0" w:color="auto"/>
        <w:right w:val="none" w:sz="0" w:space="0" w:color="auto"/>
      </w:divBdr>
    </w:div>
    <w:div w:id="302587359">
      <w:bodyDiv w:val="1"/>
      <w:marLeft w:val="0"/>
      <w:marRight w:val="0"/>
      <w:marTop w:val="0"/>
      <w:marBottom w:val="0"/>
      <w:divBdr>
        <w:top w:val="none" w:sz="0" w:space="0" w:color="auto"/>
        <w:left w:val="none" w:sz="0" w:space="0" w:color="auto"/>
        <w:bottom w:val="none" w:sz="0" w:space="0" w:color="auto"/>
        <w:right w:val="none" w:sz="0" w:space="0" w:color="auto"/>
      </w:divBdr>
    </w:div>
    <w:div w:id="409159596">
      <w:bodyDiv w:val="1"/>
      <w:marLeft w:val="0"/>
      <w:marRight w:val="0"/>
      <w:marTop w:val="0"/>
      <w:marBottom w:val="0"/>
      <w:divBdr>
        <w:top w:val="none" w:sz="0" w:space="0" w:color="auto"/>
        <w:left w:val="none" w:sz="0" w:space="0" w:color="auto"/>
        <w:bottom w:val="none" w:sz="0" w:space="0" w:color="auto"/>
        <w:right w:val="none" w:sz="0" w:space="0" w:color="auto"/>
      </w:divBdr>
    </w:div>
    <w:div w:id="414787286">
      <w:bodyDiv w:val="1"/>
      <w:marLeft w:val="0"/>
      <w:marRight w:val="0"/>
      <w:marTop w:val="0"/>
      <w:marBottom w:val="0"/>
      <w:divBdr>
        <w:top w:val="none" w:sz="0" w:space="0" w:color="auto"/>
        <w:left w:val="none" w:sz="0" w:space="0" w:color="auto"/>
        <w:bottom w:val="none" w:sz="0" w:space="0" w:color="auto"/>
        <w:right w:val="none" w:sz="0" w:space="0" w:color="auto"/>
      </w:divBdr>
    </w:div>
    <w:div w:id="639843325">
      <w:bodyDiv w:val="1"/>
      <w:marLeft w:val="0"/>
      <w:marRight w:val="0"/>
      <w:marTop w:val="0"/>
      <w:marBottom w:val="0"/>
      <w:divBdr>
        <w:top w:val="none" w:sz="0" w:space="0" w:color="auto"/>
        <w:left w:val="none" w:sz="0" w:space="0" w:color="auto"/>
        <w:bottom w:val="none" w:sz="0" w:space="0" w:color="auto"/>
        <w:right w:val="none" w:sz="0" w:space="0" w:color="auto"/>
      </w:divBdr>
    </w:div>
    <w:div w:id="746459797">
      <w:bodyDiv w:val="1"/>
      <w:marLeft w:val="0"/>
      <w:marRight w:val="0"/>
      <w:marTop w:val="0"/>
      <w:marBottom w:val="0"/>
      <w:divBdr>
        <w:top w:val="none" w:sz="0" w:space="0" w:color="auto"/>
        <w:left w:val="none" w:sz="0" w:space="0" w:color="auto"/>
        <w:bottom w:val="none" w:sz="0" w:space="0" w:color="auto"/>
        <w:right w:val="none" w:sz="0" w:space="0" w:color="auto"/>
      </w:divBdr>
    </w:div>
    <w:div w:id="747532820">
      <w:bodyDiv w:val="1"/>
      <w:marLeft w:val="0"/>
      <w:marRight w:val="0"/>
      <w:marTop w:val="0"/>
      <w:marBottom w:val="0"/>
      <w:divBdr>
        <w:top w:val="none" w:sz="0" w:space="0" w:color="auto"/>
        <w:left w:val="none" w:sz="0" w:space="0" w:color="auto"/>
        <w:bottom w:val="none" w:sz="0" w:space="0" w:color="auto"/>
        <w:right w:val="none" w:sz="0" w:space="0" w:color="auto"/>
      </w:divBdr>
    </w:div>
    <w:div w:id="785931011">
      <w:bodyDiv w:val="1"/>
      <w:marLeft w:val="0"/>
      <w:marRight w:val="0"/>
      <w:marTop w:val="0"/>
      <w:marBottom w:val="0"/>
      <w:divBdr>
        <w:top w:val="none" w:sz="0" w:space="0" w:color="auto"/>
        <w:left w:val="none" w:sz="0" w:space="0" w:color="auto"/>
        <w:bottom w:val="none" w:sz="0" w:space="0" w:color="auto"/>
        <w:right w:val="none" w:sz="0" w:space="0" w:color="auto"/>
      </w:divBdr>
    </w:div>
    <w:div w:id="835387463">
      <w:bodyDiv w:val="1"/>
      <w:marLeft w:val="0"/>
      <w:marRight w:val="0"/>
      <w:marTop w:val="0"/>
      <w:marBottom w:val="0"/>
      <w:divBdr>
        <w:top w:val="none" w:sz="0" w:space="0" w:color="auto"/>
        <w:left w:val="none" w:sz="0" w:space="0" w:color="auto"/>
        <w:bottom w:val="none" w:sz="0" w:space="0" w:color="auto"/>
        <w:right w:val="none" w:sz="0" w:space="0" w:color="auto"/>
      </w:divBdr>
    </w:div>
    <w:div w:id="854225687">
      <w:bodyDiv w:val="1"/>
      <w:marLeft w:val="0"/>
      <w:marRight w:val="0"/>
      <w:marTop w:val="0"/>
      <w:marBottom w:val="0"/>
      <w:divBdr>
        <w:top w:val="none" w:sz="0" w:space="0" w:color="auto"/>
        <w:left w:val="none" w:sz="0" w:space="0" w:color="auto"/>
        <w:bottom w:val="none" w:sz="0" w:space="0" w:color="auto"/>
        <w:right w:val="none" w:sz="0" w:space="0" w:color="auto"/>
      </w:divBdr>
    </w:div>
    <w:div w:id="899171845">
      <w:bodyDiv w:val="1"/>
      <w:marLeft w:val="0"/>
      <w:marRight w:val="0"/>
      <w:marTop w:val="0"/>
      <w:marBottom w:val="0"/>
      <w:divBdr>
        <w:top w:val="none" w:sz="0" w:space="0" w:color="auto"/>
        <w:left w:val="none" w:sz="0" w:space="0" w:color="auto"/>
        <w:bottom w:val="none" w:sz="0" w:space="0" w:color="auto"/>
        <w:right w:val="none" w:sz="0" w:space="0" w:color="auto"/>
      </w:divBdr>
      <w:divsChild>
        <w:div w:id="1266379558">
          <w:marLeft w:val="0"/>
          <w:marRight w:val="0"/>
          <w:marTop w:val="0"/>
          <w:marBottom w:val="0"/>
          <w:divBdr>
            <w:top w:val="none" w:sz="0" w:space="0" w:color="auto"/>
            <w:left w:val="none" w:sz="0" w:space="0" w:color="auto"/>
            <w:bottom w:val="none" w:sz="0" w:space="0" w:color="auto"/>
            <w:right w:val="none" w:sz="0" w:space="0" w:color="auto"/>
          </w:divBdr>
        </w:div>
      </w:divsChild>
    </w:div>
    <w:div w:id="911431710">
      <w:bodyDiv w:val="1"/>
      <w:marLeft w:val="0"/>
      <w:marRight w:val="0"/>
      <w:marTop w:val="0"/>
      <w:marBottom w:val="0"/>
      <w:divBdr>
        <w:top w:val="none" w:sz="0" w:space="0" w:color="auto"/>
        <w:left w:val="none" w:sz="0" w:space="0" w:color="auto"/>
        <w:bottom w:val="none" w:sz="0" w:space="0" w:color="auto"/>
        <w:right w:val="none" w:sz="0" w:space="0" w:color="auto"/>
      </w:divBdr>
      <w:divsChild>
        <w:div w:id="2126998253">
          <w:marLeft w:val="0"/>
          <w:marRight w:val="0"/>
          <w:marTop w:val="0"/>
          <w:marBottom w:val="0"/>
          <w:divBdr>
            <w:top w:val="none" w:sz="0" w:space="0" w:color="auto"/>
            <w:left w:val="none" w:sz="0" w:space="0" w:color="auto"/>
            <w:bottom w:val="none" w:sz="0" w:space="0" w:color="auto"/>
            <w:right w:val="none" w:sz="0" w:space="0" w:color="auto"/>
          </w:divBdr>
        </w:div>
      </w:divsChild>
    </w:div>
    <w:div w:id="963583107">
      <w:bodyDiv w:val="1"/>
      <w:marLeft w:val="0"/>
      <w:marRight w:val="0"/>
      <w:marTop w:val="0"/>
      <w:marBottom w:val="0"/>
      <w:divBdr>
        <w:top w:val="none" w:sz="0" w:space="0" w:color="auto"/>
        <w:left w:val="none" w:sz="0" w:space="0" w:color="auto"/>
        <w:bottom w:val="none" w:sz="0" w:space="0" w:color="auto"/>
        <w:right w:val="none" w:sz="0" w:space="0" w:color="auto"/>
      </w:divBdr>
    </w:div>
    <w:div w:id="1028218928">
      <w:bodyDiv w:val="1"/>
      <w:marLeft w:val="0"/>
      <w:marRight w:val="0"/>
      <w:marTop w:val="0"/>
      <w:marBottom w:val="0"/>
      <w:divBdr>
        <w:top w:val="none" w:sz="0" w:space="0" w:color="auto"/>
        <w:left w:val="none" w:sz="0" w:space="0" w:color="auto"/>
        <w:bottom w:val="none" w:sz="0" w:space="0" w:color="auto"/>
        <w:right w:val="none" w:sz="0" w:space="0" w:color="auto"/>
      </w:divBdr>
    </w:div>
    <w:div w:id="1063915429">
      <w:bodyDiv w:val="1"/>
      <w:marLeft w:val="0"/>
      <w:marRight w:val="0"/>
      <w:marTop w:val="0"/>
      <w:marBottom w:val="0"/>
      <w:divBdr>
        <w:top w:val="none" w:sz="0" w:space="0" w:color="auto"/>
        <w:left w:val="none" w:sz="0" w:space="0" w:color="auto"/>
        <w:bottom w:val="none" w:sz="0" w:space="0" w:color="auto"/>
        <w:right w:val="none" w:sz="0" w:space="0" w:color="auto"/>
      </w:divBdr>
    </w:div>
    <w:div w:id="1068841261">
      <w:bodyDiv w:val="1"/>
      <w:marLeft w:val="0"/>
      <w:marRight w:val="0"/>
      <w:marTop w:val="0"/>
      <w:marBottom w:val="0"/>
      <w:divBdr>
        <w:top w:val="none" w:sz="0" w:space="0" w:color="auto"/>
        <w:left w:val="none" w:sz="0" w:space="0" w:color="auto"/>
        <w:bottom w:val="none" w:sz="0" w:space="0" w:color="auto"/>
        <w:right w:val="none" w:sz="0" w:space="0" w:color="auto"/>
      </w:divBdr>
    </w:div>
    <w:div w:id="1196650196">
      <w:bodyDiv w:val="1"/>
      <w:marLeft w:val="0"/>
      <w:marRight w:val="0"/>
      <w:marTop w:val="0"/>
      <w:marBottom w:val="0"/>
      <w:divBdr>
        <w:top w:val="none" w:sz="0" w:space="0" w:color="auto"/>
        <w:left w:val="none" w:sz="0" w:space="0" w:color="auto"/>
        <w:bottom w:val="none" w:sz="0" w:space="0" w:color="auto"/>
        <w:right w:val="none" w:sz="0" w:space="0" w:color="auto"/>
      </w:divBdr>
    </w:div>
    <w:div w:id="1227300998">
      <w:bodyDiv w:val="1"/>
      <w:marLeft w:val="0"/>
      <w:marRight w:val="0"/>
      <w:marTop w:val="0"/>
      <w:marBottom w:val="0"/>
      <w:divBdr>
        <w:top w:val="none" w:sz="0" w:space="0" w:color="auto"/>
        <w:left w:val="none" w:sz="0" w:space="0" w:color="auto"/>
        <w:bottom w:val="none" w:sz="0" w:space="0" w:color="auto"/>
        <w:right w:val="none" w:sz="0" w:space="0" w:color="auto"/>
      </w:divBdr>
    </w:div>
    <w:div w:id="1244337177">
      <w:bodyDiv w:val="1"/>
      <w:marLeft w:val="0"/>
      <w:marRight w:val="0"/>
      <w:marTop w:val="0"/>
      <w:marBottom w:val="0"/>
      <w:divBdr>
        <w:top w:val="none" w:sz="0" w:space="0" w:color="auto"/>
        <w:left w:val="none" w:sz="0" w:space="0" w:color="auto"/>
        <w:bottom w:val="none" w:sz="0" w:space="0" w:color="auto"/>
        <w:right w:val="none" w:sz="0" w:space="0" w:color="auto"/>
      </w:divBdr>
    </w:div>
    <w:div w:id="1282956776">
      <w:bodyDiv w:val="1"/>
      <w:marLeft w:val="0"/>
      <w:marRight w:val="0"/>
      <w:marTop w:val="0"/>
      <w:marBottom w:val="0"/>
      <w:divBdr>
        <w:top w:val="none" w:sz="0" w:space="0" w:color="auto"/>
        <w:left w:val="none" w:sz="0" w:space="0" w:color="auto"/>
        <w:bottom w:val="none" w:sz="0" w:space="0" w:color="auto"/>
        <w:right w:val="none" w:sz="0" w:space="0" w:color="auto"/>
      </w:divBdr>
    </w:div>
    <w:div w:id="1315570806">
      <w:bodyDiv w:val="1"/>
      <w:marLeft w:val="0"/>
      <w:marRight w:val="0"/>
      <w:marTop w:val="0"/>
      <w:marBottom w:val="0"/>
      <w:divBdr>
        <w:top w:val="none" w:sz="0" w:space="0" w:color="auto"/>
        <w:left w:val="none" w:sz="0" w:space="0" w:color="auto"/>
        <w:bottom w:val="none" w:sz="0" w:space="0" w:color="auto"/>
        <w:right w:val="none" w:sz="0" w:space="0" w:color="auto"/>
      </w:divBdr>
    </w:div>
    <w:div w:id="1318221295">
      <w:bodyDiv w:val="1"/>
      <w:marLeft w:val="0"/>
      <w:marRight w:val="0"/>
      <w:marTop w:val="0"/>
      <w:marBottom w:val="0"/>
      <w:divBdr>
        <w:top w:val="none" w:sz="0" w:space="0" w:color="auto"/>
        <w:left w:val="none" w:sz="0" w:space="0" w:color="auto"/>
        <w:bottom w:val="none" w:sz="0" w:space="0" w:color="auto"/>
        <w:right w:val="none" w:sz="0" w:space="0" w:color="auto"/>
      </w:divBdr>
    </w:div>
    <w:div w:id="1450246193">
      <w:bodyDiv w:val="1"/>
      <w:marLeft w:val="0"/>
      <w:marRight w:val="0"/>
      <w:marTop w:val="0"/>
      <w:marBottom w:val="0"/>
      <w:divBdr>
        <w:top w:val="none" w:sz="0" w:space="0" w:color="auto"/>
        <w:left w:val="none" w:sz="0" w:space="0" w:color="auto"/>
        <w:bottom w:val="none" w:sz="0" w:space="0" w:color="auto"/>
        <w:right w:val="none" w:sz="0" w:space="0" w:color="auto"/>
      </w:divBdr>
    </w:div>
    <w:div w:id="1507747806">
      <w:bodyDiv w:val="1"/>
      <w:marLeft w:val="0"/>
      <w:marRight w:val="0"/>
      <w:marTop w:val="0"/>
      <w:marBottom w:val="0"/>
      <w:divBdr>
        <w:top w:val="none" w:sz="0" w:space="0" w:color="auto"/>
        <w:left w:val="none" w:sz="0" w:space="0" w:color="auto"/>
        <w:bottom w:val="none" w:sz="0" w:space="0" w:color="auto"/>
        <w:right w:val="none" w:sz="0" w:space="0" w:color="auto"/>
      </w:divBdr>
    </w:div>
    <w:div w:id="1531451909">
      <w:bodyDiv w:val="1"/>
      <w:marLeft w:val="0"/>
      <w:marRight w:val="0"/>
      <w:marTop w:val="0"/>
      <w:marBottom w:val="0"/>
      <w:divBdr>
        <w:top w:val="none" w:sz="0" w:space="0" w:color="auto"/>
        <w:left w:val="none" w:sz="0" w:space="0" w:color="auto"/>
        <w:bottom w:val="none" w:sz="0" w:space="0" w:color="auto"/>
        <w:right w:val="none" w:sz="0" w:space="0" w:color="auto"/>
      </w:divBdr>
    </w:div>
    <w:div w:id="1619415479">
      <w:bodyDiv w:val="1"/>
      <w:marLeft w:val="0"/>
      <w:marRight w:val="0"/>
      <w:marTop w:val="0"/>
      <w:marBottom w:val="0"/>
      <w:divBdr>
        <w:top w:val="none" w:sz="0" w:space="0" w:color="auto"/>
        <w:left w:val="none" w:sz="0" w:space="0" w:color="auto"/>
        <w:bottom w:val="none" w:sz="0" w:space="0" w:color="auto"/>
        <w:right w:val="none" w:sz="0" w:space="0" w:color="auto"/>
      </w:divBdr>
    </w:div>
    <w:div w:id="1639725847">
      <w:bodyDiv w:val="1"/>
      <w:marLeft w:val="0"/>
      <w:marRight w:val="0"/>
      <w:marTop w:val="0"/>
      <w:marBottom w:val="0"/>
      <w:divBdr>
        <w:top w:val="none" w:sz="0" w:space="0" w:color="auto"/>
        <w:left w:val="none" w:sz="0" w:space="0" w:color="auto"/>
        <w:bottom w:val="none" w:sz="0" w:space="0" w:color="auto"/>
        <w:right w:val="none" w:sz="0" w:space="0" w:color="auto"/>
      </w:divBdr>
    </w:div>
    <w:div w:id="1677921784">
      <w:bodyDiv w:val="1"/>
      <w:marLeft w:val="0"/>
      <w:marRight w:val="0"/>
      <w:marTop w:val="0"/>
      <w:marBottom w:val="0"/>
      <w:divBdr>
        <w:top w:val="none" w:sz="0" w:space="0" w:color="auto"/>
        <w:left w:val="none" w:sz="0" w:space="0" w:color="auto"/>
        <w:bottom w:val="none" w:sz="0" w:space="0" w:color="auto"/>
        <w:right w:val="none" w:sz="0" w:space="0" w:color="auto"/>
      </w:divBdr>
    </w:div>
    <w:div w:id="1817331020">
      <w:bodyDiv w:val="1"/>
      <w:marLeft w:val="0"/>
      <w:marRight w:val="0"/>
      <w:marTop w:val="0"/>
      <w:marBottom w:val="0"/>
      <w:divBdr>
        <w:top w:val="none" w:sz="0" w:space="0" w:color="auto"/>
        <w:left w:val="none" w:sz="0" w:space="0" w:color="auto"/>
        <w:bottom w:val="none" w:sz="0" w:space="0" w:color="auto"/>
        <w:right w:val="none" w:sz="0" w:space="0" w:color="auto"/>
      </w:divBdr>
    </w:div>
    <w:div w:id="1820726671">
      <w:bodyDiv w:val="1"/>
      <w:marLeft w:val="0"/>
      <w:marRight w:val="0"/>
      <w:marTop w:val="0"/>
      <w:marBottom w:val="0"/>
      <w:divBdr>
        <w:top w:val="none" w:sz="0" w:space="0" w:color="auto"/>
        <w:left w:val="none" w:sz="0" w:space="0" w:color="auto"/>
        <w:bottom w:val="none" w:sz="0" w:space="0" w:color="auto"/>
        <w:right w:val="none" w:sz="0" w:space="0" w:color="auto"/>
      </w:divBdr>
    </w:div>
    <w:div w:id="1857186059">
      <w:bodyDiv w:val="1"/>
      <w:marLeft w:val="0"/>
      <w:marRight w:val="0"/>
      <w:marTop w:val="0"/>
      <w:marBottom w:val="0"/>
      <w:divBdr>
        <w:top w:val="none" w:sz="0" w:space="0" w:color="auto"/>
        <w:left w:val="none" w:sz="0" w:space="0" w:color="auto"/>
        <w:bottom w:val="none" w:sz="0" w:space="0" w:color="auto"/>
        <w:right w:val="none" w:sz="0" w:space="0" w:color="auto"/>
      </w:divBdr>
    </w:div>
    <w:div w:id="1977947093">
      <w:bodyDiv w:val="1"/>
      <w:marLeft w:val="0"/>
      <w:marRight w:val="0"/>
      <w:marTop w:val="0"/>
      <w:marBottom w:val="0"/>
      <w:divBdr>
        <w:top w:val="none" w:sz="0" w:space="0" w:color="auto"/>
        <w:left w:val="none" w:sz="0" w:space="0" w:color="auto"/>
        <w:bottom w:val="none" w:sz="0" w:space="0" w:color="auto"/>
        <w:right w:val="none" w:sz="0" w:space="0" w:color="auto"/>
      </w:divBdr>
    </w:div>
    <w:div w:id="1983265864">
      <w:bodyDiv w:val="1"/>
      <w:marLeft w:val="0"/>
      <w:marRight w:val="0"/>
      <w:marTop w:val="0"/>
      <w:marBottom w:val="0"/>
      <w:divBdr>
        <w:top w:val="none" w:sz="0" w:space="0" w:color="auto"/>
        <w:left w:val="none" w:sz="0" w:space="0" w:color="auto"/>
        <w:bottom w:val="none" w:sz="0" w:space="0" w:color="auto"/>
        <w:right w:val="none" w:sz="0" w:space="0" w:color="auto"/>
      </w:divBdr>
    </w:div>
    <w:div w:id="1987541103">
      <w:bodyDiv w:val="1"/>
      <w:marLeft w:val="0"/>
      <w:marRight w:val="0"/>
      <w:marTop w:val="0"/>
      <w:marBottom w:val="0"/>
      <w:divBdr>
        <w:top w:val="none" w:sz="0" w:space="0" w:color="auto"/>
        <w:left w:val="none" w:sz="0" w:space="0" w:color="auto"/>
        <w:bottom w:val="none" w:sz="0" w:space="0" w:color="auto"/>
        <w:right w:val="none" w:sz="0" w:space="0" w:color="auto"/>
      </w:divBdr>
    </w:div>
    <w:div w:id="2048024414">
      <w:bodyDiv w:val="1"/>
      <w:marLeft w:val="0"/>
      <w:marRight w:val="0"/>
      <w:marTop w:val="0"/>
      <w:marBottom w:val="0"/>
      <w:divBdr>
        <w:top w:val="none" w:sz="0" w:space="0" w:color="auto"/>
        <w:left w:val="none" w:sz="0" w:space="0" w:color="auto"/>
        <w:bottom w:val="none" w:sz="0" w:space="0" w:color="auto"/>
        <w:right w:val="none" w:sz="0" w:space="0" w:color="auto"/>
      </w:divBdr>
    </w:div>
    <w:div w:id="20529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14</cp:revision>
  <cp:lastPrinted>2018-10-29T18:41:00Z</cp:lastPrinted>
  <dcterms:created xsi:type="dcterms:W3CDTF">2018-10-31T16:57:00Z</dcterms:created>
  <dcterms:modified xsi:type="dcterms:W3CDTF">2019-01-10T15:41:00Z</dcterms:modified>
</cp:coreProperties>
</file>